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A4" w:rsidRPr="000874A4" w:rsidRDefault="001D3831" w:rsidP="000874A4">
      <w:pPr>
        <w:rPr>
          <w:b/>
          <w:sz w:val="72"/>
          <w:szCs w:val="72"/>
          <w:u w:val="single"/>
        </w:rPr>
      </w:pPr>
      <w:r w:rsidRPr="001D3831">
        <w:rPr>
          <w:b/>
          <w:noProof/>
          <w:sz w:val="72"/>
          <w:szCs w:val="72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 wp14:anchorId="5CFDF612" wp14:editId="15D60A9A">
            <wp:simplePos x="0" y="0"/>
            <wp:positionH relativeFrom="column">
              <wp:posOffset>4869815</wp:posOffset>
            </wp:positionH>
            <wp:positionV relativeFrom="paragraph">
              <wp:posOffset>334010</wp:posOffset>
            </wp:positionV>
            <wp:extent cx="1680210" cy="1133215"/>
            <wp:effectExtent l="0" t="0" r="0" b="0"/>
            <wp:wrapNone/>
            <wp:docPr id="2" name="Εικόνα 2" descr="C:\Users\User\Desktop\ΣΥΝΕΝΤΕΥΞΗ ΤΥΠΟΥ ΚΑΛΑΜΑΤΑ 21-10-2019\sakis-giannakopoul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ΝΕΝΤΕΥΞΗ ΤΥΠΟΥ ΚΑΛΑΜΑΤΑ 21-10-2019\sakis-giannakopoulo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44" cy="114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4A4" w:rsidRPr="000874A4" w:rsidRDefault="000874A4" w:rsidP="000874A4">
      <w:pPr>
        <w:jc w:val="center"/>
        <w:rPr>
          <w:b/>
          <w:sz w:val="72"/>
          <w:szCs w:val="72"/>
          <w:u w:val="single"/>
        </w:rPr>
      </w:pPr>
      <w:r w:rsidRPr="000874A4">
        <w:rPr>
          <w:b/>
          <w:sz w:val="72"/>
          <w:szCs w:val="72"/>
          <w:u w:val="single"/>
        </w:rPr>
        <w:t>ΒΙΟΓΡΑΦΙΚΟ</w:t>
      </w:r>
    </w:p>
    <w:p w:rsidR="000874A4" w:rsidRDefault="001D3831" w:rsidP="000874A4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ΔΙΟΝΥΣΗΣ ΓΙΑΝΝΑΚΟΠΟΥΛΟΣ</w:t>
      </w:r>
    </w:p>
    <w:p w:rsidR="000E3737" w:rsidRDefault="000E3737" w:rsidP="000E3737">
      <w:pPr>
        <w:jc w:val="both"/>
        <w:rPr>
          <w:b/>
          <w:sz w:val="24"/>
          <w:szCs w:val="24"/>
        </w:rPr>
      </w:pPr>
    </w:p>
    <w:p w:rsidR="00C30B24" w:rsidRPr="00C30B24" w:rsidRDefault="007B68B8" w:rsidP="000E3737">
      <w:pPr>
        <w:jc w:val="both"/>
        <w:rPr>
          <w:b/>
          <w:sz w:val="32"/>
          <w:szCs w:val="32"/>
        </w:rPr>
      </w:pPr>
      <w:r w:rsidRPr="00C30B24">
        <w:rPr>
          <w:b/>
          <w:sz w:val="32"/>
          <w:szCs w:val="32"/>
        </w:rPr>
        <w:t xml:space="preserve">        </w:t>
      </w:r>
      <w:r w:rsidR="000E3737" w:rsidRPr="00C30B24">
        <w:rPr>
          <w:b/>
          <w:sz w:val="32"/>
          <w:szCs w:val="32"/>
        </w:rPr>
        <w:t>Ο Διονύσης Γιαννακόπουλος γεννήθηκε</w:t>
      </w:r>
      <w:r w:rsidRPr="00C30B24">
        <w:rPr>
          <w:b/>
          <w:sz w:val="32"/>
          <w:szCs w:val="32"/>
        </w:rPr>
        <w:t xml:space="preserve"> στις 24/10/1982. Αγωνίστηκε στον Α.Ο. ΚΑΛΑΜΑΤΑ 1980 από το 1995 μέχρι το 1998. Από πολύ μικρή ηλικία ξεχώρισε για τις ηγετικές του ικανότητες και την έφεσή του στο σκοράρισμα. </w:t>
      </w:r>
      <w:r w:rsidR="00C30B24" w:rsidRPr="00C30B24">
        <w:rPr>
          <w:b/>
          <w:sz w:val="32"/>
          <w:szCs w:val="32"/>
        </w:rPr>
        <w:t xml:space="preserve">Διακρίθηκε στα Πανελλήνια Πρωταθλήματα </w:t>
      </w:r>
      <w:proofErr w:type="spellStart"/>
      <w:r w:rsidR="00C30B24" w:rsidRPr="00C30B24">
        <w:rPr>
          <w:b/>
          <w:sz w:val="32"/>
          <w:szCs w:val="32"/>
        </w:rPr>
        <w:t>Παίδων</w:t>
      </w:r>
      <w:proofErr w:type="spellEnd"/>
      <w:r w:rsidR="00C30B24" w:rsidRPr="00C30B24">
        <w:rPr>
          <w:b/>
          <w:sz w:val="32"/>
          <w:szCs w:val="32"/>
        </w:rPr>
        <w:t xml:space="preserve"> με τον Α.Ο. ΚΑΛΑΜΑΤΑ 1980 και Εφήβων, με τον ΠΟΣΕΙΔΩΝΑ ΚΑΛΑΜΑΤΑΣ. </w:t>
      </w:r>
    </w:p>
    <w:p w:rsidR="007B68B8" w:rsidRPr="00C30B24" w:rsidRDefault="00B20CD0" w:rsidP="000E373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7B68B8" w:rsidRPr="00C30B24">
        <w:rPr>
          <w:b/>
          <w:sz w:val="32"/>
          <w:szCs w:val="32"/>
        </w:rPr>
        <w:t>Το 1998 έως το 2004, συνέχισε την αθλητική του καριέρα στον ΠΟΣΕΙΔΩΝΑ Καλαμάτας, αγωνιζόμενος σε Γ΄ &amp; Β΄ Εθνική, μ</w:t>
      </w:r>
      <w:r w:rsidR="00EA2EDD">
        <w:rPr>
          <w:b/>
          <w:sz w:val="32"/>
          <w:szCs w:val="32"/>
        </w:rPr>
        <w:t>΄</w:t>
      </w:r>
      <w:bookmarkStart w:id="0" w:name="_GoBack"/>
      <w:bookmarkEnd w:id="0"/>
      <w:r w:rsidR="007B68B8" w:rsidRPr="00C30B24">
        <w:rPr>
          <w:b/>
          <w:sz w:val="32"/>
          <w:szCs w:val="32"/>
        </w:rPr>
        <w:t xml:space="preserve"> ένα μικρό διάλλειμα το 2002, που αγωνίστηκε στον Α.Ο. ΕΛΕΥΣΙΝΑΣ.</w:t>
      </w:r>
    </w:p>
    <w:p w:rsidR="007B68B8" w:rsidRPr="00C30B24" w:rsidRDefault="007B68B8" w:rsidP="000E3737">
      <w:pPr>
        <w:jc w:val="both"/>
        <w:rPr>
          <w:b/>
          <w:sz w:val="32"/>
          <w:szCs w:val="32"/>
        </w:rPr>
      </w:pPr>
      <w:r w:rsidRPr="00C30B24">
        <w:rPr>
          <w:b/>
          <w:sz w:val="32"/>
          <w:szCs w:val="32"/>
        </w:rPr>
        <w:t xml:space="preserve">  Από το 2004, αποτέλεσε ηγετικό αθλητικό στέλεχος του Γ.Σ. ΛΑΥΡΙΟΥ, του οποίου ως αρχηγός, </w:t>
      </w:r>
      <w:r w:rsidR="00AF1EEE" w:rsidRPr="00C30B24">
        <w:rPr>
          <w:b/>
          <w:sz w:val="32"/>
          <w:szCs w:val="32"/>
        </w:rPr>
        <w:t xml:space="preserve">έφθασε να αγωνίζεται το 2018 στην  Α1 </w:t>
      </w:r>
      <w:r w:rsidR="00AF1EEE" w:rsidRPr="00C30B24">
        <w:rPr>
          <w:b/>
          <w:sz w:val="32"/>
          <w:szCs w:val="32"/>
          <w:lang w:val="de-DE"/>
        </w:rPr>
        <w:t>BASKET</w:t>
      </w:r>
      <w:r w:rsidR="00AF1EEE" w:rsidRPr="00C30B24">
        <w:rPr>
          <w:b/>
          <w:sz w:val="32"/>
          <w:szCs w:val="32"/>
        </w:rPr>
        <w:t xml:space="preserve"> </w:t>
      </w:r>
      <w:r w:rsidR="00AF1EEE" w:rsidRPr="00C30B24">
        <w:rPr>
          <w:b/>
          <w:sz w:val="32"/>
          <w:szCs w:val="32"/>
          <w:lang w:val="de-DE"/>
        </w:rPr>
        <w:t>LEAGUE</w:t>
      </w:r>
      <w:r w:rsidR="00AF1EEE" w:rsidRPr="00C30B24">
        <w:rPr>
          <w:b/>
          <w:sz w:val="32"/>
          <w:szCs w:val="32"/>
        </w:rPr>
        <w:t xml:space="preserve">. </w:t>
      </w:r>
      <w:r w:rsidRPr="00C30B24">
        <w:rPr>
          <w:b/>
          <w:sz w:val="32"/>
          <w:szCs w:val="32"/>
        </w:rPr>
        <w:t xml:space="preserve">  </w:t>
      </w:r>
    </w:p>
    <w:p w:rsidR="00AF1EEE" w:rsidRPr="00C30B24" w:rsidRDefault="00AF1EEE" w:rsidP="00AF1EEE">
      <w:pPr>
        <w:jc w:val="both"/>
        <w:rPr>
          <w:b/>
          <w:sz w:val="32"/>
          <w:szCs w:val="32"/>
        </w:rPr>
      </w:pPr>
      <w:r w:rsidRPr="00C30B24">
        <w:rPr>
          <w:b/>
          <w:sz w:val="32"/>
          <w:szCs w:val="32"/>
        </w:rPr>
        <w:t xml:space="preserve">    Παράλληλα με τη  αθλητική του δράση, ασχολήθηκε με την προπονητική και είναι μέλος του Σ.Ε.Π.Κ., από το 2014, αφού είναι κάτοχος διπλώματος Προπονητή Γ΄ Κατηγορίας.</w:t>
      </w:r>
      <w:r w:rsidRPr="00C30B24">
        <w:rPr>
          <w:b/>
          <w:sz w:val="32"/>
          <w:szCs w:val="32"/>
        </w:rPr>
        <w:t xml:space="preserve"> Σήμερα είναι </w:t>
      </w:r>
      <w:proofErr w:type="spellStart"/>
      <w:r w:rsidRPr="00C30B24">
        <w:rPr>
          <w:b/>
          <w:sz w:val="32"/>
          <w:szCs w:val="32"/>
          <w:lang w:val="de-DE"/>
        </w:rPr>
        <w:t>assistant</w:t>
      </w:r>
      <w:proofErr w:type="spellEnd"/>
      <w:r w:rsidRPr="00C30B24">
        <w:rPr>
          <w:b/>
          <w:sz w:val="32"/>
          <w:szCs w:val="32"/>
        </w:rPr>
        <w:t>-</w:t>
      </w:r>
      <w:proofErr w:type="spellStart"/>
      <w:r w:rsidRPr="00C30B24">
        <w:rPr>
          <w:b/>
          <w:sz w:val="32"/>
          <w:szCs w:val="32"/>
          <w:lang w:val="de-DE"/>
        </w:rPr>
        <w:t>coach</w:t>
      </w:r>
      <w:proofErr w:type="spellEnd"/>
      <w:r w:rsidRPr="00C30B24">
        <w:rPr>
          <w:b/>
          <w:sz w:val="32"/>
          <w:szCs w:val="32"/>
        </w:rPr>
        <w:t xml:space="preserve"> της Κ.Α.Ε. ΛΑΥΡΙΟΥ και Αθλητικός Διευθυντής των Ακαδημιών.</w:t>
      </w:r>
    </w:p>
    <w:p w:rsidR="00AF1EEE" w:rsidRPr="00C30B24" w:rsidRDefault="00AF1EEE" w:rsidP="00AF1EEE">
      <w:pPr>
        <w:jc w:val="both"/>
        <w:rPr>
          <w:b/>
          <w:sz w:val="32"/>
          <w:szCs w:val="32"/>
        </w:rPr>
      </w:pPr>
      <w:r w:rsidRPr="00C30B24">
        <w:rPr>
          <w:b/>
          <w:sz w:val="32"/>
          <w:szCs w:val="32"/>
        </w:rPr>
        <w:t xml:space="preserve">   Ο Διονύσης Γιαννακόπουλος, έχει υπηρετήσει τα εθνικά μας χρώματα, αφού ήταν Διεθνής, με την Εθνική Ομάδα των Εφήβων</w:t>
      </w:r>
      <w:r w:rsidR="00C30B24" w:rsidRPr="00C30B24">
        <w:rPr>
          <w:b/>
          <w:sz w:val="32"/>
          <w:szCs w:val="32"/>
        </w:rPr>
        <w:t>,</w:t>
      </w:r>
      <w:r w:rsidRPr="00C30B24">
        <w:rPr>
          <w:b/>
          <w:sz w:val="32"/>
          <w:szCs w:val="32"/>
        </w:rPr>
        <w:t xml:space="preserve"> με την οποία  κατέλαβε την 3</w:t>
      </w:r>
      <w:r w:rsidRPr="00C30B24">
        <w:rPr>
          <w:b/>
          <w:sz w:val="32"/>
          <w:szCs w:val="32"/>
          <w:vertAlign w:val="superscript"/>
        </w:rPr>
        <w:t>η</w:t>
      </w:r>
      <w:r w:rsidRPr="00C30B24">
        <w:rPr>
          <w:b/>
          <w:sz w:val="32"/>
          <w:szCs w:val="32"/>
        </w:rPr>
        <w:t xml:space="preserve"> θέση στο Πανευρωπαϊκό Πρωτάθλημα του ΖΑΓΚΡΕΜΠ.</w:t>
      </w:r>
    </w:p>
    <w:p w:rsidR="007B68B8" w:rsidRDefault="007B68B8" w:rsidP="000E3737">
      <w:pPr>
        <w:jc w:val="both"/>
        <w:rPr>
          <w:b/>
          <w:sz w:val="24"/>
          <w:szCs w:val="24"/>
        </w:rPr>
      </w:pPr>
    </w:p>
    <w:p w:rsidR="000E3737" w:rsidRPr="000E3737" w:rsidRDefault="007B68B8" w:rsidP="000E37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E3737">
        <w:rPr>
          <w:b/>
          <w:sz w:val="24"/>
          <w:szCs w:val="24"/>
        </w:rPr>
        <w:t xml:space="preserve"> </w:t>
      </w:r>
      <w:r w:rsidR="000E3737" w:rsidRPr="000E3737">
        <w:rPr>
          <w:b/>
          <w:sz w:val="24"/>
          <w:szCs w:val="24"/>
        </w:rPr>
        <w:t xml:space="preserve"> </w:t>
      </w:r>
    </w:p>
    <w:p w:rsidR="000E3737" w:rsidRDefault="000E3737" w:rsidP="000874A4">
      <w:pPr>
        <w:jc w:val="center"/>
        <w:rPr>
          <w:b/>
          <w:sz w:val="72"/>
          <w:szCs w:val="72"/>
          <w:u w:val="single"/>
        </w:rPr>
      </w:pPr>
    </w:p>
    <w:p w:rsidR="000E3737" w:rsidRDefault="000E3737" w:rsidP="000874A4">
      <w:pPr>
        <w:jc w:val="center"/>
        <w:rPr>
          <w:b/>
          <w:sz w:val="72"/>
          <w:szCs w:val="72"/>
          <w:u w:val="single"/>
        </w:rPr>
      </w:pPr>
    </w:p>
    <w:sectPr w:rsidR="000E3737" w:rsidSect="0005612E">
      <w:pgSz w:w="11906" w:h="16838"/>
      <w:pgMar w:top="284" w:right="991" w:bottom="284" w:left="851" w:header="708" w:footer="708" w:gutter="0"/>
      <w:pgBorders w:offsetFrom="page">
        <w:top w:val="zigZagStitch" w:sz="4" w:space="24" w:color="auto"/>
        <w:left w:val="zigZagStitch" w:sz="4" w:space="24" w:color="auto"/>
        <w:bottom w:val="zigZagStitch" w:sz="4" w:space="24" w:color="auto"/>
        <w:right w:val="zigZagStitc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0B"/>
    <w:rsid w:val="0005612E"/>
    <w:rsid w:val="000874A4"/>
    <w:rsid w:val="000E3737"/>
    <w:rsid w:val="001D3831"/>
    <w:rsid w:val="00234597"/>
    <w:rsid w:val="007B68B8"/>
    <w:rsid w:val="00AF1EEE"/>
    <w:rsid w:val="00B20CD0"/>
    <w:rsid w:val="00C30B24"/>
    <w:rsid w:val="00EA2EDD"/>
    <w:rsid w:val="00EB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3FE2"/>
  <w15:chartTrackingRefBased/>
  <w15:docId w15:val="{665341D6-A11B-409C-B9DE-399CA614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rticleseparator">
    <w:name w:val="article_separator"/>
    <w:basedOn w:val="a0"/>
    <w:rsid w:val="000874A4"/>
  </w:style>
  <w:style w:type="paragraph" w:styleId="a3">
    <w:name w:val="Balloon Text"/>
    <w:basedOn w:val="a"/>
    <w:link w:val="Char"/>
    <w:uiPriority w:val="99"/>
    <w:semiHidden/>
    <w:unhideWhenUsed/>
    <w:rsid w:val="00B2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0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8</cp:revision>
  <cp:lastPrinted>2019-10-17T11:38:00Z</cp:lastPrinted>
  <dcterms:created xsi:type="dcterms:W3CDTF">2019-10-02T06:00:00Z</dcterms:created>
  <dcterms:modified xsi:type="dcterms:W3CDTF">2019-10-17T11:39:00Z</dcterms:modified>
</cp:coreProperties>
</file>