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40371" w14:textId="77777777" w:rsidR="00F459C6" w:rsidRDefault="00F459C6" w:rsidP="00F459C6">
      <w:pPr>
        <w:spacing w:before="240" w:after="0" w:line="120" w:lineRule="auto"/>
        <w:rPr>
          <w:lang w:val="el-GR"/>
        </w:rPr>
      </w:pPr>
      <w:r w:rsidRPr="006F1A4D">
        <w:rPr>
          <w:lang w:val="el-GR"/>
        </w:rPr>
        <w:t xml:space="preserve">  </w:t>
      </w:r>
    </w:p>
    <w:p w14:paraId="5E8CCF14" w14:textId="77777777" w:rsidR="00F459C6" w:rsidRDefault="00F459C6" w:rsidP="00F459C6">
      <w:pPr>
        <w:spacing w:before="240" w:after="0" w:line="120" w:lineRule="auto"/>
        <w:rPr>
          <w:lang w:val="el-GR"/>
        </w:rPr>
      </w:pPr>
    </w:p>
    <w:p w14:paraId="4D438A26" w14:textId="77777777" w:rsidR="00B86B84" w:rsidRDefault="00B86B84" w:rsidP="00F459C6">
      <w:pPr>
        <w:spacing w:before="240" w:after="0" w:line="120" w:lineRule="auto"/>
        <w:rPr>
          <w:lang w:val="el-GR"/>
        </w:rPr>
      </w:pPr>
    </w:p>
    <w:p w14:paraId="674D0682" w14:textId="72439E84" w:rsidR="00F459C6" w:rsidRPr="006F1A4D" w:rsidRDefault="00F1541C" w:rsidP="00B86B84">
      <w:pPr>
        <w:spacing w:before="240" w:after="0" w:line="120" w:lineRule="auto"/>
        <w:ind w:firstLine="284"/>
        <w:rPr>
          <w:lang w:val="el-GR"/>
        </w:rPr>
      </w:pPr>
      <w:r>
        <w:rPr>
          <w:lang w:val="el-GR"/>
        </w:rPr>
        <w:t xml:space="preserve">     </w:t>
      </w:r>
      <w:r w:rsidR="00F459C6" w:rsidRPr="006F1A4D">
        <w:rPr>
          <w:lang w:val="el-GR"/>
        </w:rPr>
        <w:t xml:space="preserve"> </w:t>
      </w:r>
      <w:r w:rsidR="000A7DA2">
        <w:rPr>
          <w:lang w:val="el-GR"/>
        </w:rPr>
        <w:t xml:space="preserve">  </w:t>
      </w:r>
      <w:r w:rsidR="00BE4776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BE4776">
        <w:rPr>
          <w:lang w:val="el-GR"/>
        </w:rPr>
        <w:tab/>
      </w:r>
      <w:r w:rsidR="00D86108">
        <w:rPr>
          <w:lang w:val="el-GR"/>
        </w:rPr>
        <w:t xml:space="preserve">                  </w:t>
      </w:r>
      <w:r w:rsidR="00D51265">
        <w:rPr>
          <w:lang w:val="el-GR"/>
        </w:rPr>
        <w:t xml:space="preserve">  </w:t>
      </w:r>
      <w:r w:rsidR="00F459C6" w:rsidRPr="006F1A4D">
        <w:rPr>
          <w:lang w:val="el-GR"/>
        </w:rPr>
        <w:t>Αθήνα,</w:t>
      </w:r>
      <w:r w:rsidR="00E51ACD">
        <w:rPr>
          <w:lang w:val="el-GR"/>
        </w:rPr>
        <w:t xml:space="preserve"> </w:t>
      </w:r>
      <w:r w:rsidR="00164A27">
        <w:rPr>
          <w:lang w:val="el-GR"/>
        </w:rPr>
        <w:t>3</w:t>
      </w:r>
      <w:r w:rsidR="009012E6">
        <w:rPr>
          <w:lang w:val="el-GR"/>
        </w:rPr>
        <w:t xml:space="preserve"> </w:t>
      </w:r>
      <w:r w:rsidR="00164A27">
        <w:rPr>
          <w:lang w:val="el-GR"/>
        </w:rPr>
        <w:t>Ιανουαρίου 2023</w:t>
      </w:r>
    </w:p>
    <w:p w14:paraId="6C1E513C" w14:textId="00DEA265" w:rsidR="00F459C6" w:rsidRPr="00D86108" w:rsidRDefault="00F459C6" w:rsidP="00D86108">
      <w:pPr>
        <w:spacing w:before="240" w:after="0" w:line="120" w:lineRule="auto"/>
        <w:ind w:firstLine="284"/>
        <w:rPr>
          <w:lang w:val="el-GR"/>
        </w:rPr>
      </w:pPr>
      <w:r w:rsidRPr="006F1A4D">
        <w:rPr>
          <w:lang w:val="el-GR"/>
        </w:rPr>
        <w:t xml:space="preserve">   </w:t>
      </w:r>
      <w:r w:rsidR="00D86108">
        <w:rPr>
          <w:lang w:val="el-GR"/>
        </w:rPr>
        <w:t xml:space="preserve">    </w:t>
      </w:r>
      <w:r w:rsidR="00F1541C">
        <w:rPr>
          <w:b/>
          <w:bCs/>
          <w:lang w:val="el-GR"/>
        </w:rPr>
        <w:t xml:space="preserve"> </w:t>
      </w:r>
      <w:r w:rsidRPr="006F1A4D">
        <w:rPr>
          <w:b/>
          <w:bCs/>
          <w:lang w:val="el-GR"/>
        </w:rPr>
        <w:t xml:space="preserve">Προς </w:t>
      </w:r>
      <w:r>
        <w:rPr>
          <w:b/>
          <w:bCs/>
          <w:lang w:val="el-GR"/>
        </w:rPr>
        <w:t>:</w:t>
      </w:r>
      <w:r w:rsidR="005306F6">
        <w:rPr>
          <w:b/>
          <w:bCs/>
          <w:lang w:val="el-GR"/>
        </w:rPr>
        <w:t>ΕΣΚΑ</w:t>
      </w:r>
      <w:r w:rsidR="00022167">
        <w:rPr>
          <w:b/>
          <w:bCs/>
          <w:lang w:val="el-GR"/>
        </w:rPr>
        <w:t>/</w:t>
      </w:r>
      <w:r w:rsidR="00901A8D">
        <w:rPr>
          <w:b/>
          <w:bCs/>
          <w:lang w:val="el-GR"/>
        </w:rPr>
        <w:t>ΕΣΚΑΝΑ/</w:t>
      </w:r>
      <w:r w:rsidR="00173B6E">
        <w:rPr>
          <w:b/>
          <w:bCs/>
          <w:lang w:val="el-GR"/>
        </w:rPr>
        <w:t>ΕΣΚΑΣΕ/</w:t>
      </w:r>
      <w:r w:rsidR="00943E80">
        <w:rPr>
          <w:b/>
          <w:bCs/>
          <w:lang w:val="el-GR"/>
        </w:rPr>
        <w:t>ΕΣΚΑΚ/ΕΚΑΣΚΕΝΟΠ/</w:t>
      </w:r>
    </w:p>
    <w:p w14:paraId="7808AF6A" w14:textId="005C960A" w:rsidR="00D86108" w:rsidRPr="00D86108" w:rsidRDefault="00F459C6" w:rsidP="00D86108">
      <w:pPr>
        <w:spacing w:before="240" w:line="240" w:lineRule="auto"/>
        <w:ind w:left="709"/>
        <w:rPr>
          <w:lang w:val="el-GR"/>
        </w:rPr>
      </w:pPr>
      <w:r w:rsidRPr="006F1A4D">
        <w:rPr>
          <w:lang w:val="el-GR"/>
        </w:rPr>
        <w:t>Στα πλαίσια του αναπτυξιακού προγράμματος της ΕΟΚ , παρακαλούμε να ενημερώσετε τα Σωματεία σας ότι καλούνται οι παρακάτω αθλητές</w:t>
      </w:r>
      <w:r w:rsidR="00173B6E">
        <w:rPr>
          <w:lang w:val="el-GR"/>
        </w:rPr>
        <w:t xml:space="preserve"> </w:t>
      </w:r>
      <w:r w:rsidRPr="006F1A4D">
        <w:rPr>
          <w:lang w:val="el-GR"/>
        </w:rPr>
        <w:t xml:space="preserve"> στ</w:t>
      </w:r>
      <w:r w:rsidR="00B1230F">
        <w:rPr>
          <w:lang w:val="el-GR"/>
        </w:rPr>
        <w:t>ους αγώνες</w:t>
      </w:r>
      <w:r w:rsidR="00E51ACD">
        <w:rPr>
          <w:lang w:val="el-GR"/>
        </w:rPr>
        <w:t xml:space="preserve"> </w:t>
      </w:r>
      <w:r w:rsidR="00D86108" w:rsidRPr="00D86108">
        <w:rPr>
          <w:lang w:val="el-GR"/>
        </w:rPr>
        <w:t>‘’</w:t>
      </w:r>
      <w:r w:rsidR="00D86108">
        <w:rPr>
          <w:lang w:val="el-GR"/>
        </w:rPr>
        <w:t xml:space="preserve"> </w:t>
      </w:r>
      <w:r w:rsidR="00D86108">
        <w:t>rising</w:t>
      </w:r>
      <w:r w:rsidR="00D86108" w:rsidRPr="00D86108">
        <w:rPr>
          <w:lang w:val="el-GR"/>
        </w:rPr>
        <w:t xml:space="preserve"> </w:t>
      </w:r>
      <w:r w:rsidR="00D86108">
        <w:t>stars</w:t>
      </w:r>
      <w:r w:rsidR="00D86108">
        <w:rPr>
          <w:lang w:val="el-GR"/>
        </w:rPr>
        <w:t xml:space="preserve"> </w:t>
      </w:r>
      <w:r w:rsidR="00D86108" w:rsidRPr="00D86108">
        <w:rPr>
          <w:lang w:val="el-GR"/>
        </w:rPr>
        <w:t>‘’</w:t>
      </w:r>
      <w:r w:rsidRPr="006F1A4D">
        <w:rPr>
          <w:lang w:val="el-GR"/>
        </w:rPr>
        <w:t xml:space="preserve"> </w:t>
      </w:r>
      <w:r w:rsidR="00E51ACD" w:rsidRPr="00E51ACD">
        <w:rPr>
          <w:lang w:val="el-GR"/>
        </w:rPr>
        <w:t>που</w:t>
      </w:r>
      <w:r w:rsidRPr="006F1A4D">
        <w:rPr>
          <w:lang w:val="el-GR"/>
        </w:rPr>
        <w:t xml:space="preserve"> θα </w:t>
      </w:r>
      <w:r w:rsidR="00E51ACD" w:rsidRPr="006F1A4D">
        <w:rPr>
          <w:lang w:val="el-GR"/>
        </w:rPr>
        <w:t>πραγματοποιηθ</w:t>
      </w:r>
      <w:r w:rsidR="00E51ACD">
        <w:rPr>
          <w:lang w:val="el-GR"/>
        </w:rPr>
        <w:t xml:space="preserve">ούν στο </w:t>
      </w:r>
      <w:r w:rsidR="00164A27">
        <w:rPr>
          <w:lang w:val="el-GR"/>
        </w:rPr>
        <w:t>κλειστό γυμναστήριο Μπουρναζίου</w:t>
      </w:r>
      <w:r w:rsidR="00164A27" w:rsidRPr="00164A27">
        <w:rPr>
          <w:lang w:val="el-GR"/>
        </w:rPr>
        <w:t xml:space="preserve"> ''Γ. ΣΤΕΦΑΝΟΠΟΥΛΟΣ'' </w:t>
      </w:r>
      <w:r w:rsidR="00E51ACD">
        <w:rPr>
          <w:lang w:val="el-GR"/>
        </w:rPr>
        <w:t>τ</w:t>
      </w:r>
      <w:r w:rsidR="00BE4776">
        <w:rPr>
          <w:lang w:val="el-GR"/>
        </w:rPr>
        <w:t xml:space="preserve">ην </w:t>
      </w:r>
      <w:r w:rsidR="00E51ACD">
        <w:rPr>
          <w:lang w:val="el-GR"/>
        </w:rPr>
        <w:t>παρακάτω μέρ</w:t>
      </w:r>
      <w:r w:rsidR="00BE4776">
        <w:rPr>
          <w:lang w:val="el-GR"/>
        </w:rPr>
        <w:t>α</w:t>
      </w:r>
      <w:r w:rsidR="00E51ACD">
        <w:rPr>
          <w:lang w:val="el-GR"/>
        </w:rPr>
        <w:t xml:space="preserve"> και ώρ</w:t>
      </w:r>
      <w:r w:rsidR="00BE4776">
        <w:rPr>
          <w:lang w:val="el-GR"/>
        </w:rPr>
        <w:t>α</w:t>
      </w:r>
      <w:r w:rsidR="00E51ACD" w:rsidRPr="00E51ACD">
        <w:rPr>
          <w:lang w:val="el-GR"/>
        </w:rPr>
        <w:t>:</w:t>
      </w:r>
    </w:p>
    <w:tbl>
      <w:tblPr>
        <w:tblStyle w:val="TableGrid"/>
        <w:tblpPr w:leftFromText="180" w:rightFromText="180" w:vertAnchor="text" w:horzAnchor="page" w:tblpX="2821" w:tblpY="340"/>
        <w:tblW w:w="0" w:type="auto"/>
        <w:tblLook w:val="04A0" w:firstRow="1" w:lastRow="0" w:firstColumn="1" w:lastColumn="0" w:noHBand="0" w:noVBand="1"/>
      </w:tblPr>
      <w:tblGrid>
        <w:gridCol w:w="440"/>
        <w:gridCol w:w="4091"/>
        <w:gridCol w:w="3119"/>
      </w:tblGrid>
      <w:tr w:rsidR="003E29BF" w:rsidRPr="00EC2760" w14:paraId="7368A20E" w14:textId="77777777" w:rsidTr="000C33F9">
        <w:trPr>
          <w:trHeight w:val="288"/>
        </w:trPr>
        <w:tc>
          <w:tcPr>
            <w:tcW w:w="7650" w:type="dxa"/>
            <w:gridSpan w:val="3"/>
            <w:noWrap/>
          </w:tcPr>
          <w:p w14:paraId="68788A90" w14:textId="6FD55FAE" w:rsidR="003E29BF" w:rsidRPr="00022167" w:rsidRDefault="003E29BF" w:rsidP="004948F7">
            <w:pPr>
              <w:spacing w:before="240"/>
              <w:rPr>
                <w:b/>
                <w:bCs/>
                <w:sz w:val="20"/>
                <w:szCs w:val="20"/>
                <w:highlight w:val="yellow"/>
                <w:lang w:val="el-GR"/>
              </w:rPr>
            </w:pP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 xml:space="preserve"> </w:t>
            </w:r>
            <w:r w:rsidR="00B1230F">
              <w:rPr>
                <w:b/>
                <w:bCs/>
                <w:sz w:val="20"/>
                <w:szCs w:val="20"/>
                <w:highlight w:val="yellow"/>
                <w:lang w:val="el-GR"/>
              </w:rPr>
              <w:t>ΣΑΒΒΑΤΟ</w:t>
            </w: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 xml:space="preserve">   </w:t>
            </w:r>
            <w:r w:rsidR="00164A27">
              <w:rPr>
                <w:b/>
                <w:bCs/>
                <w:sz w:val="20"/>
                <w:szCs w:val="20"/>
                <w:highlight w:val="yellow"/>
                <w:lang w:val="el-GR"/>
              </w:rPr>
              <w:t>7/1</w:t>
            </w: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>/</w:t>
            </w:r>
            <w:r w:rsidR="00022167">
              <w:rPr>
                <w:b/>
                <w:bCs/>
                <w:sz w:val="20"/>
                <w:szCs w:val="20"/>
                <w:highlight w:val="yellow"/>
                <w:lang w:val="el-GR"/>
              </w:rPr>
              <w:t>20</w:t>
            </w:r>
            <w:r w:rsidR="00164A27">
              <w:rPr>
                <w:b/>
                <w:bCs/>
                <w:sz w:val="20"/>
                <w:szCs w:val="20"/>
                <w:highlight w:val="yellow"/>
                <w:lang w:val="el-GR"/>
              </w:rPr>
              <w:t>23</w:t>
            </w: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 xml:space="preserve"> |</w:t>
            </w:r>
            <w:r w:rsidR="00EC2760">
              <w:rPr>
                <w:b/>
                <w:bCs/>
                <w:sz w:val="20"/>
                <w:szCs w:val="20"/>
                <w:highlight w:val="yellow"/>
                <w:lang w:val="el-GR"/>
              </w:rPr>
              <w:t xml:space="preserve"> </w:t>
            </w:r>
            <w:r w:rsidR="00EC2760" w:rsidRPr="00EC2760">
              <w:rPr>
                <w:lang w:val="el-GR"/>
              </w:rPr>
              <w:t xml:space="preserve"> </w:t>
            </w:r>
            <w:r w:rsidR="00EC2760" w:rsidRPr="00EC2760">
              <w:rPr>
                <w:b/>
                <w:bCs/>
                <w:sz w:val="20"/>
                <w:szCs w:val="20"/>
                <w:lang w:val="el-GR"/>
              </w:rPr>
              <w:t>ΚΛΕΙΣΤΟ ΓΥΜΝΑΣΤΗΡΙΟ ΜΠΟΥΡΝΑΖΙΟΥ ''Γ. ΣΤΕΦΑΝΟΠΟΥΛΟΣ''</w:t>
            </w:r>
            <w:r w:rsidR="00EC2760" w:rsidRPr="00EC2760">
              <w:rPr>
                <w:b/>
                <w:bCs/>
                <w:sz w:val="20"/>
                <w:szCs w:val="20"/>
                <w:highlight w:val="yellow"/>
                <w:lang w:val="el-GR"/>
              </w:rPr>
              <w:t xml:space="preserve"> </w:t>
            </w:r>
            <w:r w:rsidR="00B1230F">
              <w:rPr>
                <w:b/>
                <w:bCs/>
                <w:sz w:val="20"/>
                <w:szCs w:val="20"/>
                <w:highlight w:val="yellow"/>
                <w:lang w:val="el-GR"/>
              </w:rPr>
              <w:t xml:space="preserve"> </w:t>
            </w: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>|</w:t>
            </w:r>
            <w:r w:rsidR="00B1230F" w:rsidRPr="00EC2760">
              <w:rPr>
                <w:b/>
                <w:bCs/>
                <w:sz w:val="20"/>
                <w:szCs w:val="20"/>
                <w:highlight w:val="yellow"/>
                <w:lang w:val="el-GR"/>
              </w:rPr>
              <w:t>1</w:t>
            </w:r>
            <w:r w:rsidR="00EC2760">
              <w:rPr>
                <w:b/>
                <w:bCs/>
                <w:sz w:val="20"/>
                <w:szCs w:val="20"/>
                <w:highlight w:val="yellow"/>
                <w:lang w:val="el-GR"/>
              </w:rPr>
              <w:t>6:45</w:t>
            </w:r>
          </w:p>
        </w:tc>
      </w:tr>
      <w:tr w:rsidR="000C33F9" w:rsidRPr="008E4462" w14:paraId="5B4DE82B" w14:textId="77777777" w:rsidTr="000C33F9">
        <w:trPr>
          <w:trHeight w:val="288"/>
        </w:trPr>
        <w:tc>
          <w:tcPr>
            <w:tcW w:w="440" w:type="dxa"/>
          </w:tcPr>
          <w:p w14:paraId="09E64E20" w14:textId="109B8990" w:rsidR="000C33F9" w:rsidRPr="003E324E" w:rsidRDefault="000C33F9" w:rsidP="000C33F9">
            <w:pPr>
              <w:spacing w:before="240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l-GR"/>
              </w:rPr>
              <w:t>#</w:t>
            </w:r>
          </w:p>
        </w:tc>
        <w:tc>
          <w:tcPr>
            <w:tcW w:w="4091" w:type="dxa"/>
            <w:noWrap/>
            <w:vAlign w:val="bottom"/>
            <w:hideMark/>
          </w:tcPr>
          <w:p w14:paraId="35B0CE5F" w14:textId="4E477156" w:rsidR="000C33F9" w:rsidRPr="003E324E" w:rsidRDefault="00EC2760" w:rsidP="00146AB9">
            <w:pPr>
              <w:spacing w:before="240"/>
              <w:jc w:val="both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l-GR"/>
              </w:rPr>
              <w:t>ΟΝΟΜΑΤΕΠΩΝΥΜΟ</w:t>
            </w:r>
          </w:p>
        </w:tc>
        <w:tc>
          <w:tcPr>
            <w:tcW w:w="3119" w:type="dxa"/>
            <w:noWrap/>
            <w:vAlign w:val="bottom"/>
            <w:hideMark/>
          </w:tcPr>
          <w:p w14:paraId="5AE9EDA0" w14:textId="66D08C1B" w:rsidR="000C33F9" w:rsidRPr="00146AB9" w:rsidRDefault="000C33F9" w:rsidP="000C33F9">
            <w:pPr>
              <w:spacing w:before="240"/>
              <w:rPr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Ο</w:t>
            </w:r>
            <w:r w:rsidR="00146AB9">
              <w:rPr>
                <w:rFonts w:ascii="Calibri" w:hAnsi="Calibri" w:cs="Calibri"/>
                <w:b/>
                <w:bCs/>
                <w:color w:val="000000"/>
                <w:lang w:val="el-GR"/>
              </w:rPr>
              <w:t>ΜΑΔΑ</w:t>
            </w:r>
          </w:p>
        </w:tc>
      </w:tr>
      <w:tr w:rsidR="003E324E" w:rsidRPr="008E4462" w14:paraId="1054C773" w14:textId="77777777" w:rsidTr="00FD4EE9">
        <w:trPr>
          <w:trHeight w:val="288"/>
        </w:trPr>
        <w:tc>
          <w:tcPr>
            <w:tcW w:w="440" w:type="dxa"/>
          </w:tcPr>
          <w:p w14:paraId="0AC00053" w14:textId="39F91987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91" w:type="dxa"/>
            <w:noWrap/>
            <w:vAlign w:val="bottom"/>
          </w:tcPr>
          <w:p w14:paraId="56D099AE" w14:textId="14FEB1AF" w:rsidR="003E324E" w:rsidRPr="00D86108" w:rsidRDefault="00D86108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ΠΑΠΑΖΩΤΟΣ ΠΑΝΑΓΙΩΤΗΣ</w:t>
            </w:r>
          </w:p>
        </w:tc>
        <w:tc>
          <w:tcPr>
            <w:tcW w:w="3119" w:type="dxa"/>
            <w:noWrap/>
            <w:vAlign w:val="bottom"/>
          </w:tcPr>
          <w:p w14:paraId="1BA47CCF" w14:textId="4B6EBE4C" w:rsidR="003E324E" w:rsidRPr="00D86108" w:rsidRDefault="00D86108" w:rsidP="003E324E">
            <w:pPr>
              <w:spacing w:before="240"/>
              <w:rPr>
                <w:sz w:val="18"/>
                <w:szCs w:val="18"/>
              </w:rPr>
            </w:pPr>
            <w:r w:rsidRPr="00D86108">
              <w:rPr>
                <w:sz w:val="18"/>
                <w:szCs w:val="18"/>
              </w:rPr>
              <w:t>ΕΚΠΑΙΔΕΥΤΗΡΙΑ ΠΛΑΤΩΝ</w:t>
            </w:r>
          </w:p>
        </w:tc>
      </w:tr>
      <w:tr w:rsidR="003E324E" w:rsidRPr="008E4462" w14:paraId="121AD27C" w14:textId="77777777" w:rsidTr="00FD4EE9">
        <w:trPr>
          <w:trHeight w:val="288"/>
        </w:trPr>
        <w:tc>
          <w:tcPr>
            <w:tcW w:w="440" w:type="dxa"/>
          </w:tcPr>
          <w:p w14:paraId="60805A6A" w14:textId="24551D12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91" w:type="dxa"/>
            <w:noWrap/>
            <w:vAlign w:val="bottom"/>
          </w:tcPr>
          <w:p w14:paraId="1F744DBD" w14:textId="0797AEB3" w:rsidR="003E324E" w:rsidRPr="00022167" w:rsidRDefault="00022167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ΧΑΤΖΗΣ ΚΩΝ/ΝΟΣ</w:t>
            </w:r>
          </w:p>
        </w:tc>
        <w:tc>
          <w:tcPr>
            <w:tcW w:w="3119" w:type="dxa"/>
            <w:noWrap/>
            <w:vAlign w:val="bottom"/>
          </w:tcPr>
          <w:p w14:paraId="4BD6FFA9" w14:textId="6115B1A3" w:rsidR="003E324E" w:rsidRPr="00022167" w:rsidRDefault="00022167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ΠΡΩΤΕΑΣ ΣΧΗΜΑΤΑΡΙΟΥ</w:t>
            </w:r>
          </w:p>
        </w:tc>
      </w:tr>
      <w:tr w:rsidR="003E324E" w:rsidRPr="008E4462" w14:paraId="77C792DA" w14:textId="77777777" w:rsidTr="00FD4EE9">
        <w:trPr>
          <w:trHeight w:val="288"/>
        </w:trPr>
        <w:tc>
          <w:tcPr>
            <w:tcW w:w="440" w:type="dxa"/>
          </w:tcPr>
          <w:p w14:paraId="69EF83DC" w14:textId="70490AE3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91" w:type="dxa"/>
            <w:noWrap/>
            <w:vAlign w:val="bottom"/>
          </w:tcPr>
          <w:p w14:paraId="2A099B97" w14:textId="184CA54A" w:rsidR="003E324E" w:rsidRPr="00022167" w:rsidRDefault="00022167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ΜΑΡΓΚΟΛΙΝ ΝΤΑΝΙΛΑ</w:t>
            </w:r>
          </w:p>
        </w:tc>
        <w:tc>
          <w:tcPr>
            <w:tcW w:w="3119" w:type="dxa"/>
            <w:noWrap/>
            <w:vAlign w:val="bottom"/>
          </w:tcPr>
          <w:p w14:paraId="4DA2C0B4" w14:textId="4F6DD103" w:rsidR="003E324E" w:rsidRPr="00022167" w:rsidRDefault="00022167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ΑΟΝ ΑΡΓΥΡΟΥΠΟΛΗΣ</w:t>
            </w:r>
          </w:p>
        </w:tc>
      </w:tr>
      <w:tr w:rsidR="003E324E" w:rsidRPr="008E4462" w14:paraId="253F829C" w14:textId="77777777" w:rsidTr="00FD4EE9">
        <w:trPr>
          <w:trHeight w:val="288"/>
        </w:trPr>
        <w:tc>
          <w:tcPr>
            <w:tcW w:w="440" w:type="dxa"/>
          </w:tcPr>
          <w:p w14:paraId="0AF4F4D4" w14:textId="3D338E04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91" w:type="dxa"/>
            <w:noWrap/>
            <w:vAlign w:val="bottom"/>
          </w:tcPr>
          <w:p w14:paraId="3E59B0C1" w14:textId="5694FF5A" w:rsidR="003E324E" w:rsidRPr="00022167" w:rsidRDefault="00B336D8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ΜΙΧΑΛΑΚΗΣ</w:t>
            </w:r>
            <w:r w:rsidR="00164A27">
              <w:rPr>
                <w:sz w:val="18"/>
                <w:szCs w:val="18"/>
                <w:lang w:val="el-GR"/>
              </w:rPr>
              <w:t xml:space="preserve"> ΝΙΚΟΛΑΟΣ</w:t>
            </w:r>
          </w:p>
        </w:tc>
        <w:tc>
          <w:tcPr>
            <w:tcW w:w="3119" w:type="dxa"/>
            <w:noWrap/>
            <w:vAlign w:val="bottom"/>
          </w:tcPr>
          <w:p w14:paraId="11DEA3D3" w14:textId="001ABF36" w:rsidR="003E324E" w:rsidRPr="00022167" w:rsidRDefault="00B336D8" w:rsidP="003E324E">
            <w:pPr>
              <w:spacing w:before="240"/>
              <w:rPr>
                <w:sz w:val="18"/>
                <w:szCs w:val="18"/>
                <w:lang w:val="el-GR"/>
              </w:rPr>
            </w:pPr>
            <w:r w:rsidRPr="00B336D8">
              <w:rPr>
                <w:sz w:val="18"/>
                <w:szCs w:val="18"/>
                <w:lang w:val="el-GR"/>
              </w:rPr>
              <w:t>ΑΣΕ ΔΟΥΚΑΣ</w:t>
            </w:r>
          </w:p>
        </w:tc>
      </w:tr>
      <w:tr w:rsidR="003E324E" w:rsidRPr="008E4462" w14:paraId="26D06F9B" w14:textId="77777777" w:rsidTr="00FD4EE9">
        <w:trPr>
          <w:trHeight w:val="288"/>
        </w:trPr>
        <w:tc>
          <w:tcPr>
            <w:tcW w:w="440" w:type="dxa"/>
          </w:tcPr>
          <w:p w14:paraId="111C1022" w14:textId="7DDC0A7D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91" w:type="dxa"/>
            <w:noWrap/>
            <w:vAlign w:val="bottom"/>
          </w:tcPr>
          <w:p w14:paraId="108273EA" w14:textId="13AC4F00" w:rsidR="003E324E" w:rsidRPr="00022167" w:rsidRDefault="00022167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ΓΚΟΛΑΝΤΑΣ ΧΡΙΣΤΟΦΟΡΟΣ</w:t>
            </w:r>
          </w:p>
        </w:tc>
        <w:tc>
          <w:tcPr>
            <w:tcW w:w="3119" w:type="dxa"/>
            <w:noWrap/>
            <w:vAlign w:val="bottom"/>
          </w:tcPr>
          <w:p w14:paraId="77A5984B" w14:textId="545F6A72" w:rsidR="003E324E" w:rsidRPr="00022167" w:rsidRDefault="00022167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ΟΛΥΜΠΙΑ ΑΡΓΟΛΙΔΑΣ</w:t>
            </w:r>
          </w:p>
        </w:tc>
      </w:tr>
      <w:tr w:rsidR="003E324E" w:rsidRPr="008E4462" w14:paraId="12D058ED" w14:textId="77777777" w:rsidTr="00FD4EE9">
        <w:trPr>
          <w:trHeight w:val="288"/>
        </w:trPr>
        <w:tc>
          <w:tcPr>
            <w:tcW w:w="440" w:type="dxa"/>
          </w:tcPr>
          <w:p w14:paraId="2ABDAFC7" w14:textId="7D8B51D8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91" w:type="dxa"/>
            <w:noWrap/>
            <w:vAlign w:val="bottom"/>
          </w:tcPr>
          <w:p w14:paraId="2556589D" w14:textId="6B838123" w:rsidR="003E324E" w:rsidRPr="00022167" w:rsidRDefault="00022167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ΜΟΥΑΤΣΟΣ ΙΩΑΝΝΗΣ</w:t>
            </w:r>
          </w:p>
        </w:tc>
        <w:tc>
          <w:tcPr>
            <w:tcW w:w="3119" w:type="dxa"/>
            <w:noWrap/>
            <w:vAlign w:val="bottom"/>
          </w:tcPr>
          <w:p w14:paraId="7C924790" w14:textId="2EFE00DF" w:rsidR="003E324E" w:rsidRPr="00022167" w:rsidRDefault="00022167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ΑΣΕ ΔΟΥΚΑΣ</w:t>
            </w:r>
          </w:p>
        </w:tc>
      </w:tr>
      <w:tr w:rsidR="003E324E" w:rsidRPr="008E4462" w14:paraId="34B5113A" w14:textId="77777777" w:rsidTr="00FD4EE9">
        <w:trPr>
          <w:trHeight w:val="288"/>
        </w:trPr>
        <w:tc>
          <w:tcPr>
            <w:tcW w:w="440" w:type="dxa"/>
          </w:tcPr>
          <w:p w14:paraId="759876EC" w14:textId="64CFD629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91" w:type="dxa"/>
            <w:noWrap/>
            <w:vAlign w:val="bottom"/>
          </w:tcPr>
          <w:p w14:paraId="5DF02814" w14:textId="3105C314" w:rsidR="003E324E" w:rsidRPr="00022167" w:rsidRDefault="00D86108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ΓΕΝΙΤΣΑΡΙΔΗΣ ΘΕΟΔΩΡΟΣ</w:t>
            </w:r>
          </w:p>
        </w:tc>
        <w:tc>
          <w:tcPr>
            <w:tcW w:w="3119" w:type="dxa"/>
            <w:noWrap/>
            <w:vAlign w:val="bottom"/>
          </w:tcPr>
          <w:p w14:paraId="613E7901" w14:textId="712288D1" w:rsidR="003E324E" w:rsidRPr="00022167" w:rsidRDefault="00D86108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ΗΡΑΚΛΕΙΟ ΟΑΑ</w:t>
            </w:r>
          </w:p>
        </w:tc>
      </w:tr>
      <w:tr w:rsidR="003E324E" w:rsidRPr="008E4462" w14:paraId="189FD174" w14:textId="77777777" w:rsidTr="00FD4EE9">
        <w:trPr>
          <w:trHeight w:val="288"/>
        </w:trPr>
        <w:tc>
          <w:tcPr>
            <w:tcW w:w="440" w:type="dxa"/>
          </w:tcPr>
          <w:p w14:paraId="163285A5" w14:textId="1457C521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91" w:type="dxa"/>
            <w:noWrap/>
            <w:vAlign w:val="bottom"/>
          </w:tcPr>
          <w:p w14:paraId="2162AD32" w14:textId="5F08C9EE" w:rsidR="003E324E" w:rsidRPr="007720DB" w:rsidRDefault="00D86108" w:rsidP="003E324E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l-GR"/>
              </w:rPr>
              <w:t>ΚΟΥΓΙΟΥΜΤΖΗΣ ΓΕΩΡΓΙΟΣ</w:t>
            </w:r>
          </w:p>
        </w:tc>
        <w:tc>
          <w:tcPr>
            <w:tcW w:w="3119" w:type="dxa"/>
            <w:noWrap/>
            <w:vAlign w:val="bottom"/>
          </w:tcPr>
          <w:p w14:paraId="619B29CF" w14:textId="54E7B63B" w:rsidR="003E324E" w:rsidRPr="00D86108" w:rsidRDefault="00D86108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ΗΡΑΚΛΕΙΟ ΟΑΑ</w:t>
            </w:r>
          </w:p>
        </w:tc>
      </w:tr>
      <w:tr w:rsidR="003E324E" w:rsidRPr="008E4462" w14:paraId="7D0DF416" w14:textId="77777777" w:rsidTr="00FD4EE9">
        <w:trPr>
          <w:trHeight w:val="288"/>
        </w:trPr>
        <w:tc>
          <w:tcPr>
            <w:tcW w:w="440" w:type="dxa"/>
          </w:tcPr>
          <w:p w14:paraId="7DF4FB8D" w14:textId="06323B7D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91" w:type="dxa"/>
            <w:noWrap/>
            <w:vAlign w:val="bottom"/>
          </w:tcPr>
          <w:p w14:paraId="46330E28" w14:textId="483AE81F" w:rsidR="003E324E" w:rsidRPr="00022167" w:rsidRDefault="00022167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ΑΝΔΡΟΥΛΙΔΑΚΗΣ ΜΙΧΑΗΛ</w:t>
            </w:r>
          </w:p>
        </w:tc>
        <w:tc>
          <w:tcPr>
            <w:tcW w:w="3119" w:type="dxa"/>
            <w:noWrap/>
            <w:vAlign w:val="bottom"/>
          </w:tcPr>
          <w:p w14:paraId="2FB2E528" w14:textId="567A4ED9" w:rsidR="003E324E" w:rsidRPr="00022167" w:rsidRDefault="00022167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ΕΚΠΑΙΔΕΥΤΗΡΙΑ ΠΛΑΤΩΝ</w:t>
            </w:r>
          </w:p>
        </w:tc>
      </w:tr>
      <w:tr w:rsidR="003E324E" w:rsidRPr="008E4462" w14:paraId="436F689D" w14:textId="77777777" w:rsidTr="00FD4EE9">
        <w:trPr>
          <w:trHeight w:val="288"/>
        </w:trPr>
        <w:tc>
          <w:tcPr>
            <w:tcW w:w="440" w:type="dxa"/>
          </w:tcPr>
          <w:p w14:paraId="109825C2" w14:textId="5020DC3D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91" w:type="dxa"/>
            <w:noWrap/>
            <w:vAlign w:val="bottom"/>
          </w:tcPr>
          <w:p w14:paraId="1B59F7EA" w14:textId="345F30F6" w:rsidR="003E324E" w:rsidRPr="00670CC8" w:rsidRDefault="002306AC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ΣΙΩΤΑΣ ΓΕΩΡΓΙΟΣ</w:t>
            </w:r>
          </w:p>
        </w:tc>
        <w:tc>
          <w:tcPr>
            <w:tcW w:w="3119" w:type="dxa"/>
            <w:noWrap/>
            <w:vAlign w:val="bottom"/>
          </w:tcPr>
          <w:p w14:paraId="658892AA" w14:textId="7610E7E1" w:rsidR="003E324E" w:rsidRPr="00670CC8" w:rsidRDefault="002306AC" w:rsidP="003E324E">
            <w:pPr>
              <w:spacing w:before="240"/>
              <w:rPr>
                <w:sz w:val="18"/>
                <w:szCs w:val="18"/>
                <w:lang w:val="el-GR"/>
              </w:rPr>
            </w:pPr>
            <w:r w:rsidRPr="002306AC">
              <w:rPr>
                <w:sz w:val="18"/>
                <w:szCs w:val="18"/>
                <w:lang w:val="el-GR"/>
              </w:rPr>
              <w:t>DEREE</w:t>
            </w:r>
          </w:p>
        </w:tc>
      </w:tr>
      <w:tr w:rsidR="003E324E" w:rsidRPr="008E4462" w14:paraId="5E66A565" w14:textId="77777777" w:rsidTr="00FD4EE9">
        <w:trPr>
          <w:trHeight w:val="288"/>
        </w:trPr>
        <w:tc>
          <w:tcPr>
            <w:tcW w:w="440" w:type="dxa"/>
          </w:tcPr>
          <w:p w14:paraId="259AFB33" w14:textId="17ADE1FC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91" w:type="dxa"/>
            <w:noWrap/>
            <w:vAlign w:val="bottom"/>
          </w:tcPr>
          <w:p w14:paraId="240D153F" w14:textId="52C8BCFA" w:rsidR="003E324E" w:rsidRPr="00670CC8" w:rsidRDefault="00670CC8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ΣΦΑΚΙΑΝΑΚΗΣ ΜΙΧΑΗΛ</w:t>
            </w:r>
          </w:p>
        </w:tc>
        <w:tc>
          <w:tcPr>
            <w:tcW w:w="3119" w:type="dxa"/>
            <w:noWrap/>
            <w:vAlign w:val="bottom"/>
          </w:tcPr>
          <w:p w14:paraId="24F4CCEF" w14:textId="7A069DC8" w:rsidR="003E324E" w:rsidRPr="00146AB9" w:rsidRDefault="00670CC8" w:rsidP="003E324E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DEREE</w:t>
            </w:r>
          </w:p>
        </w:tc>
      </w:tr>
      <w:tr w:rsidR="003E324E" w:rsidRPr="008E4462" w14:paraId="7726D2E4" w14:textId="77777777" w:rsidTr="00FD4EE9">
        <w:trPr>
          <w:trHeight w:val="288"/>
        </w:trPr>
        <w:tc>
          <w:tcPr>
            <w:tcW w:w="440" w:type="dxa"/>
          </w:tcPr>
          <w:p w14:paraId="2E67D890" w14:textId="04C34183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91" w:type="dxa"/>
            <w:noWrap/>
            <w:vAlign w:val="bottom"/>
          </w:tcPr>
          <w:p w14:paraId="22E3F2DA" w14:textId="1B72BCD4" w:rsidR="003E324E" w:rsidRPr="00670CC8" w:rsidRDefault="002306AC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ΜΠΑΛΟΠΟΥΛΟΣ ΒΑΣΙΛΕΙΟΣ</w:t>
            </w:r>
          </w:p>
        </w:tc>
        <w:tc>
          <w:tcPr>
            <w:tcW w:w="3119" w:type="dxa"/>
            <w:noWrap/>
            <w:vAlign w:val="bottom"/>
          </w:tcPr>
          <w:p w14:paraId="1DE862E6" w14:textId="1002CD91" w:rsidR="003E324E" w:rsidRPr="00670CC8" w:rsidRDefault="00164A27" w:rsidP="003E324E">
            <w:pPr>
              <w:spacing w:before="240"/>
              <w:rPr>
                <w:sz w:val="18"/>
                <w:szCs w:val="18"/>
                <w:lang w:val="el-GR"/>
              </w:rPr>
            </w:pPr>
            <w:r w:rsidRPr="00164A27">
              <w:rPr>
                <w:sz w:val="18"/>
                <w:szCs w:val="18"/>
                <w:lang w:val="el-GR"/>
              </w:rPr>
              <w:t>ΚΑΛΑΜΑΤΑΣ 80'</w:t>
            </w:r>
          </w:p>
        </w:tc>
      </w:tr>
      <w:tr w:rsidR="003E324E" w:rsidRPr="008E4462" w14:paraId="1B9E2A24" w14:textId="77777777" w:rsidTr="00FD4EE9">
        <w:trPr>
          <w:trHeight w:val="288"/>
        </w:trPr>
        <w:tc>
          <w:tcPr>
            <w:tcW w:w="440" w:type="dxa"/>
          </w:tcPr>
          <w:p w14:paraId="50D0070B" w14:textId="51B50492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91" w:type="dxa"/>
            <w:noWrap/>
            <w:vAlign w:val="bottom"/>
          </w:tcPr>
          <w:p w14:paraId="27755DA8" w14:textId="3E3C1156" w:rsidR="003E324E" w:rsidRPr="00670CC8" w:rsidRDefault="00D86108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ΝΙΚΟΛΑΙΔΗΣ ΑΠΟΣ</w:t>
            </w:r>
            <w:r w:rsidR="00C948A8">
              <w:rPr>
                <w:sz w:val="18"/>
                <w:szCs w:val="18"/>
                <w:lang w:val="el-GR"/>
              </w:rPr>
              <w:t>ΤΟΛΟ</w:t>
            </w:r>
            <w:r>
              <w:rPr>
                <w:sz w:val="18"/>
                <w:szCs w:val="18"/>
                <w:lang w:val="el-GR"/>
              </w:rPr>
              <w:t>Σ</w:t>
            </w:r>
          </w:p>
        </w:tc>
        <w:tc>
          <w:tcPr>
            <w:tcW w:w="3119" w:type="dxa"/>
            <w:noWrap/>
            <w:vAlign w:val="bottom"/>
          </w:tcPr>
          <w:p w14:paraId="5C96AE00" w14:textId="231C7C70" w:rsidR="003E324E" w:rsidRPr="00670CC8" w:rsidRDefault="00D86108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ΛΑΥΡΙΟ </w:t>
            </w:r>
          </w:p>
        </w:tc>
      </w:tr>
      <w:tr w:rsidR="003E324E" w:rsidRPr="008E4462" w14:paraId="047A79F9" w14:textId="77777777" w:rsidTr="00FD4EE9">
        <w:trPr>
          <w:trHeight w:val="288"/>
        </w:trPr>
        <w:tc>
          <w:tcPr>
            <w:tcW w:w="440" w:type="dxa"/>
          </w:tcPr>
          <w:p w14:paraId="58EDD85A" w14:textId="287D47E8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91" w:type="dxa"/>
            <w:noWrap/>
            <w:vAlign w:val="bottom"/>
          </w:tcPr>
          <w:p w14:paraId="1DC36F63" w14:textId="153165D6" w:rsidR="003E324E" w:rsidRPr="00670CC8" w:rsidRDefault="00D86108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ΣΠΡΙΝΤΖΙΟΣ ΜΙΧΑΗΛ</w:t>
            </w:r>
          </w:p>
        </w:tc>
        <w:tc>
          <w:tcPr>
            <w:tcW w:w="3119" w:type="dxa"/>
            <w:noWrap/>
            <w:vAlign w:val="bottom"/>
          </w:tcPr>
          <w:p w14:paraId="6D94E74D" w14:textId="16DEA949" w:rsidR="003E324E" w:rsidRPr="00D86108" w:rsidRDefault="00D86108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ΛΑΥΡΙΟ</w:t>
            </w:r>
          </w:p>
        </w:tc>
      </w:tr>
      <w:tr w:rsidR="007720DB" w:rsidRPr="008E4462" w14:paraId="4D952A4A" w14:textId="77777777" w:rsidTr="00FD4EE9">
        <w:trPr>
          <w:trHeight w:val="288"/>
        </w:trPr>
        <w:tc>
          <w:tcPr>
            <w:tcW w:w="440" w:type="dxa"/>
          </w:tcPr>
          <w:p w14:paraId="74421A5B" w14:textId="6E842D79" w:rsidR="007720DB" w:rsidRPr="003E324E" w:rsidRDefault="007720DB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091" w:type="dxa"/>
            <w:noWrap/>
            <w:vAlign w:val="bottom"/>
          </w:tcPr>
          <w:p w14:paraId="26FA175C" w14:textId="5FD17DEE" w:rsidR="007720DB" w:rsidRPr="007720DB" w:rsidRDefault="007720DB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ΡΟΖΑΚΗΣ ΑΙΜΙΛΙΟΣ</w:t>
            </w:r>
          </w:p>
        </w:tc>
        <w:tc>
          <w:tcPr>
            <w:tcW w:w="3119" w:type="dxa"/>
            <w:noWrap/>
            <w:vAlign w:val="bottom"/>
          </w:tcPr>
          <w:p w14:paraId="635EF977" w14:textId="02D900C9" w:rsidR="007720DB" w:rsidRDefault="007720DB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ΚΡΟΝΟΣ ΑΓ. ΔΗΜΗΤΡΙΟΥ</w:t>
            </w:r>
          </w:p>
        </w:tc>
      </w:tr>
    </w:tbl>
    <w:p w14:paraId="6AB6DA8B" w14:textId="77777777" w:rsidR="009B56B9" w:rsidRDefault="009B56B9" w:rsidP="00D86108">
      <w:pPr>
        <w:spacing w:before="240" w:after="0" w:line="240" w:lineRule="auto"/>
        <w:rPr>
          <w:lang w:val="el-GR"/>
        </w:rPr>
      </w:pPr>
    </w:p>
    <w:p w14:paraId="1FCC954D" w14:textId="24AB022D" w:rsidR="00F459C6" w:rsidRPr="00F1541C" w:rsidRDefault="00F459C6" w:rsidP="00BE4776">
      <w:pPr>
        <w:spacing w:before="240" w:after="0" w:line="240" w:lineRule="auto"/>
        <w:ind w:left="2880" w:firstLine="720"/>
        <w:rPr>
          <w:lang w:val="el-GR"/>
        </w:rPr>
      </w:pPr>
      <w:r w:rsidRPr="006F1A4D">
        <w:rPr>
          <w:lang w:val="el-GR"/>
        </w:rPr>
        <w:t xml:space="preserve">  </w:t>
      </w:r>
    </w:p>
    <w:p w14:paraId="068866D8" w14:textId="0A660438" w:rsidR="00BE4776" w:rsidRDefault="00F1541C" w:rsidP="00BE4776">
      <w:pPr>
        <w:spacing w:before="240" w:after="0" w:line="240" w:lineRule="auto"/>
        <w:ind w:left="2160" w:firstLine="720"/>
        <w:rPr>
          <w:lang w:val="el-GR"/>
        </w:rPr>
      </w:pPr>
      <w:r>
        <w:rPr>
          <w:lang w:val="el-GR"/>
        </w:rPr>
        <w:t xml:space="preserve">      </w:t>
      </w:r>
      <w:r w:rsidR="00BE4776">
        <w:rPr>
          <w:lang w:val="el-GR"/>
        </w:rPr>
        <w:tab/>
      </w:r>
      <w:r w:rsidR="00BE4776">
        <w:rPr>
          <w:lang w:val="el-GR"/>
        </w:rPr>
        <w:tab/>
      </w:r>
      <w:r w:rsidR="00BE4776">
        <w:rPr>
          <w:lang w:val="el-GR"/>
        </w:rPr>
        <w:tab/>
      </w:r>
      <w:r w:rsidR="00BE4776">
        <w:rPr>
          <w:lang w:val="el-GR"/>
        </w:rPr>
        <w:tab/>
      </w:r>
      <w:r w:rsidR="00BE4776">
        <w:rPr>
          <w:lang w:val="el-GR"/>
        </w:rPr>
        <w:tab/>
      </w:r>
    </w:p>
    <w:p w14:paraId="41B2412E" w14:textId="77777777" w:rsidR="006520F6" w:rsidRDefault="00BE4776" w:rsidP="00BE4776">
      <w:pPr>
        <w:spacing w:before="240" w:after="0" w:line="240" w:lineRule="auto"/>
        <w:ind w:left="5760" w:firstLine="720"/>
        <w:rPr>
          <w:lang w:val="el-GR"/>
        </w:rPr>
      </w:pPr>
      <w:r>
        <w:rPr>
          <w:lang w:val="el-GR"/>
        </w:rPr>
        <w:t>Π</w:t>
      </w:r>
    </w:p>
    <w:p w14:paraId="225EA08C" w14:textId="1226510B" w:rsidR="006520F6" w:rsidRPr="00F1541C" w:rsidRDefault="00901A8D" w:rsidP="00901A8D">
      <w:pPr>
        <w:spacing w:before="240" w:after="0" w:line="240" w:lineRule="auto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</w:t>
      </w:r>
      <w:r w:rsidR="00D86108">
        <w:rPr>
          <w:lang w:val="el-GR"/>
        </w:rPr>
        <w:t xml:space="preserve">                          </w:t>
      </w:r>
    </w:p>
    <w:p w14:paraId="0EA7D5CD" w14:textId="5C5FDEDD" w:rsidR="00CD4A85" w:rsidRDefault="00901A8D" w:rsidP="00CD4A85">
      <w:pPr>
        <w:spacing w:before="240" w:after="0" w:line="240" w:lineRule="auto"/>
        <w:ind w:left="2880" w:firstLine="720"/>
        <w:rPr>
          <w:lang w:val="el-GR"/>
        </w:rPr>
      </w:pPr>
      <w:r>
        <w:rPr>
          <w:lang w:val="el-GR"/>
        </w:rPr>
        <w:t xml:space="preserve">                                                              Προπονητής Ε</w:t>
      </w:r>
      <w:r w:rsidR="00D86108">
        <w:rPr>
          <w:lang w:val="el-GR"/>
        </w:rPr>
        <w:t xml:space="preserve">                                                                        </w:t>
      </w:r>
      <w:r>
        <w:rPr>
          <w:lang w:val="el-GR"/>
        </w:rPr>
        <w:t>Ο</w:t>
      </w:r>
      <w:r w:rsidR="00C948A8">
        <w:rPr>
          <w:lang w:val="el-GR"/>
        </w:rPr>
        <w:t xml:space="preserve">                                                                   </w:t>
      </w:r>
      <w:r w:rsidR="00CD4A85">
        <w:rPr>
          <w:lang w:val="el-GR"/>
        </w:rPr>
        <w:t xml:space="preserve">                                               </w:t>
      </w:r>
      <w:r w:rsidR="00C948A8">
        <w:rPr>
          <w:lang w:val="el-GR"/>
        </w:rPr>
        <w:t>Ο</w:t>
      </w:r>
      <w:r w:rsidR="00D90D6A">
        <w:rPr>
          <w:lang w:val="el-GR"/>
        </w:rPr>
        <w:t>Ο</w:t>
      </w:r>
      <w:bookmarkStart w:id="0" w:name="_GoBack"/>
      <w:bookmarkEnd w:id="0"/>
      <w:r w:rsidR="00D86108">
        <w:rPr>
          <w:lang w:val="el-GR"/>
        </w:rPr>
        <w:t xml:space="preserve">Ι ΠΡΟΠΟΝΗΤΕΣ ΕΟΚ </w:t>
      </w:r>
    </w:p>
    <w:p w14:paraId="6F5AFBA6" w14:textId="17E85D70" w:rsidR="00D86108" w:rsidRDefault="00CD4A85" w:rsidP="00CD4A85">
      <w:pPr>
        <w:spacing w:before="240" w:after="0" w:line="240" w:lineRule="auto"/>
        <w:rPr>
          <w:lang w:val="el-GR"/>
        </w:rPr>
      </w:pPr>
      <w:r>
        <w:rPr>
          <w:lang w:val="el-GR"/>
        </w:rPr>
        <w:t xml:space="preserve">                                </w:t>
      </w:r>
      <w:r w:rsidR="00D86108">
        <w:rPr>
          <w:lang w:val="el-GR"/>
        </w:rPr>
        <w:t>ΜΑΓΕΙΡΑΣ ΕΥΑΓΓΕΛΟΣ</w:t>
      </w:r>
      <w:r>
        <w:rPr>
          <w:lang w:val="el-GR"/>
        </w:rPr>
        <w:t xml:space="preserve">  - </w:t>
      </w:r>
      <w:r w:rsidR="00D86108">
        <w:rPr>
          <w:lang w:val="el-GR"/>
        </w:rPr>
        <w:t>ΔΑΝΙΗΛ ΔΗΜΗΤΡΙΟΣ</w:t>
      </w:r>
    </w:p>
    <w:p w14:paraId="76CB4675" w14:textId="77777777" w:rsidR="00D86108" w:rsidRPr="00F1541C" w:rsidRDefault="00D86108" w:rsidP="008E4462">
      <w:pPr>
        <w:spacing w:before="240" w:after="0" w:line="240" w:lineRule="auto"/>
        <w:ind w:left="2880" w:firstLine="720"/>
        <w:rPr>
          <w:lang w:val="el-GR"/>
        </w:rPr>
      </w:pPr>
    </w:p>
    <w:sectPr w:rsidR="00D86108" w:rsidRPr="00F1541C" w:rsidSect="00B86B84">
      <w:pgSz w:w="12240" w:h="15840"/>
      <w:pgMar w:top="1440" w:right="1800" w:bottom="144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E11CE" w14:textId="77777777" w:rsidR="00603B1E" w:rsidRDefault="00603B1E" w:rsidP="000A7DA2">
      <w:pPr>
        <w:spacing w:after="0" w:line="240" w:lineRule="auto"/>
      </w:pPr>
      <w:r>
        <w:separator/>
      </w:r>
    </w:p>
  </w:endnote>
  <w:endnote w:type="continuationSeparator" w:id="0">
    <w:p w14:paraId="04FDDDFE" w14:textId="77777777" w:rsidR="00603B1E" w:rsidRDefault="00603B1E" w:rsidP="000A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A913E" w14:textId="77777777" w:rsidR="00603B1E" w:rsidRDefault="00603B1E" w:rsidP="000A7DA2">
      <w:pPr>
        <w:spacing w:after="0" w:line="240" w:lineRule="auto"/>
      </w:pPr>
      <w:r>
        <w:separator/>
      </w:r>
    </w:p>
  </w:footnote>
  <w:footnote w:type="continuationSeparator" w:id="0">
    <w:p w14:paraId="4FDE86F9" w14:textId="77777777" w:rsidR="00603B1E" w:rsidRDefault="00603B1E" w:rsidP="000A7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9A"/>
    <w:rsid w:val="00022167"/>
    <w:rsid w:val="000503D7"/>
    <w:rsid w:val="000520E1"/>
    <w:rsid w:val="000A7DA2"/>
    <w:rsid w:val="000B7E9E"/>
    <w:rsid w:val="000C33F9"/>
    <w:rsid w:val="000E1BDC"/>
    <w:rsid w:val="000F4AA2"/>
    <w:rsid w:val="00110522"/>
    <w:rsid w:val="00130B20"/>
    <w:rsid w:val="001354A0"/>
    <w:rsid w:val="00146AB9"/>
    <w:rsid w:val="0015400C"/>
    <w:rsid w:val="00164A27"/>
    <w:rsid w:val="001708D9"/>
    <w:rsid w:val="00173B6E"/>
    <w:rsid w:val="0022397E"/>
    <w:rsid w:val="002306AC"/>
    <w:rsid w:val="0030655C"/>
    <w:rsid w:val="00307EC2"/>
    <w:rsid w:val="00390319"/>
    <w:rsid w:val="003E29BF"/>
    <w:rsid w:val="003E324E"/>
    <w:rsid w:val="00416BC5"/>
    <w:rsid w:val="004671A3"/>
    <w:rsid w:val="00483B54"/>
    <w:rsid w:val="004948F7"/>
    <w:rsid w:val="00526A4B"/>
    <w:rsid w:val="005306F6"/>
    <w:rsid w:val="005A41B4"/>
    <w:rsid w:val="00603B1E"/>
    <w:rsid w:val="00630CD6"/>
    <w:rsid w:val="006520F6"/>
    <w:rsid w:val="00670CC8"/>
    <w:rsid w:val="006943BB"/>
    <w:rsid w:val="00757305"/>
    <w:rsid w:val="00771DB7"/>
    <w:rsid w:val="007720DB"/>
    <w:rsid w:val="00867237"/>
    <w:rsid w:val="0086737B"/>
    <w:rsid w:val="008D4A56"/>
    <w:rsid w:val="008E4462"/>
    <w:rsid w:val="009012E6"/>
    <w:rsid w:val="00901A8D"/>
    <w:rsid w:val="00943E80"/>
    <w:rsid w:val="00974F09"/>
    <w:rsid w:val="009B56B9"/>
    <w:rsid w:val="00A50CF6"/>
    <w:rsid w:val="00B1230F"/>
    <w:rsid w:val="00B336D8"/>
    <w:rsid w:val="00B86B84"/>
    <w:rsid w:val="00BE11C6"/>
    <w:rsid w:val="00BE4776"/>
    <w:rsid w:val="00C948A8"/>
    <w:rsid w:val="00CC3056"/>
    <w:rsid w:val="00CD4A85"/>
    <w:rsid w:val="00D50E37"/>
    <w:rsid w:val="00D51265"/>
    <w:rsid w:val="00D86108"/>
    <w:rsid w:val="00D86EE4"/>
    <w:rsid w:val="00D90D6A"/>
    <w:rsid w:val="00E51ACD"/>
    <w:rsid w:val="00E51BEE"/>
    <w:rsid w:val="00EC2760"/>
    <w:rsid w:val="00EC659A"/>
    <w:rsid w:val="00F1233A"/>
    <w:rsid w:val="00F1541C"/>
    <w:rsid w:val="00F44D31"/>
    <w:rsid w:val="00F459C6"/>
    <w:rsid w:val="00FA31DE"/>
    <w:rsid w:val="00FB47A2"/>
    <w:rsid w:val="00FB72E0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9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D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DA2"/>
  </w:style>
  <w:style w:type="paragraph" w:styleId="Footer">
    <w:name w:val="footer"/>
    <w:basedOn w:val="Normal"/>
    <w:link w:val="FooterChar"/>
    <w:uiPriority w:val="99"/>
    <w:unhideWhenUsed/>
    <w:rsid w:val="000A7D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D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DA2"/>
  </w:style>
  <w:style w:type="paragraph" w:styleId="Footer">
    <w:name w:val="footer"/>
    <w:basedOn w:val="Normal"/>
    <w:link w:val="FooterChar"/>
    <w:uiPriority w:val="99"/>
    <w:unhideWhenUsed/>
    <w:rsid w:val="000A7D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4E4E3-C838-4B5F-B5EC-B947122F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HBF Various2</dc:creator>
  <cp:lastModifiedBy>Vangelis</cp:lastModifiedBy>
  <cp:revision>2</cp:revision>
  <cp:lastPrinted>2022-06-09T10:46:00Z</cp:lastPrinted>
  <dcterms:created xsi:type="dcterms:W3CDTF">2023-01-03T16:41:00Z</dcterms:created>
  <dcterms:modified xsi:type="dcterms:W3CDTF">2023-01-03T16:41:00Z</dcterms:modified>
</cp:coreProperties>
</file>