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52" w:rsidRPr="00C709E1" w:rsidRDefault="00106F52" w:rsidP="00106F52">
      <w:pPr>
        <w:spacing w:after="0"/>
        <w:rPr>
          <w:rFonts w:ascii="Arial Narrow" w:hAnsi="Arial Narrow"/>
          <w:b/>
          <w:lang w:val="en-US"/>
        </w:rPr>
      </w:pPr>
      <w:r>
        <w:rPr>
          <w:rFonts w:ascii="Book Antiqua" w:hAnsi="Book Antiqua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1943100" cy="1143000"/>
            <wp:effectExtent l="0" t="0" r="0" b="0"/>
            <wp:wrapNone/>
            <wp:docPr id="1" name="Εικόνα 1" descr="EKASKENOP 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ASKENOP S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ΕΝΩΣΗ ΚΑΛΑΘΟΣΦΑΙΡΙΚΩΝ                                                                                                        </w:t>
      </w:r>
      <w:r>
        <w:rPr>
          <w:rFonts w:ascii="Arial Narrow" w:hAnsi="Arial Narrow"/>
          <w:b/>
          <w:lang w:val="en-US"/>
        </w:rPr>
        <w:t>CENTRAL</w:t>
      </w:r>
      <w:r>
        <w:rPr>
          <w:rFonts w:ascii="Arial Narrow" w:hAnsi="Arial Narrow"/>
          <w:b/>
        </w:rPr>
        <w:t xml:space="preserve"> &amp; </w:t>
      </w:r>
      <w:r>
        <w:rPr>
          <w:rFonts w:ascii="Arial Narrow" w:hAnsi="Arial Narrow"/>
          <w:b/>
          <w:lang w:val="en-US"/>
        </w:rPr>
        <w:t>SOUTH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ΣΩΜΑΤΕΙΩΝ ΚΕΝΤΡΙΚΗΣ &amp; ΝΟΤΙΑΣ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</w:t>
      </w:r>
      <w:r>
        <w:rPr>
          <w:rFonts w:ascii="Arial Narrow" w:hAnsi="Arial Narrow"/>
          <w:b/>
          <w:lang w:val="en-US"/>
        </w:rPr>
        <w:t>PELOPONNISE</w:t>
      </w:r>
      <w:r w:rsidRPr="00E43E1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UNION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ΠΕΛΟΠΟΝΝΗΣΟΥ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</w:t>
      </w:r>
      <w:r>
        <w:rPr>
          <w:rFonts w:ascii="Arial Narrow" w:hAnsi="Arial Narrow"/>
          <w:b/>
          <w:lang w:val="en-US"/>
        </w:rPr>
        <w:t>OF</w:t>
      </w:r>
      <w:r w:rsidRPr="00BF653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BASKETBAL</w:t>
      </w:r>
      <w:r w:rsidRPr="00BF653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CLUBS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ΜΑΙΖΩΝΟΣ 57 - 241 </w:t>
      </w:r>
      <w:r w:rsidRPr="00D64D6F">
        <w:rPr>
          <w:rFonts w:ascii="Arial Narrow" w:hAnsi="Arial Narrow"/>
          <w:b/>
        </w:rPr>
        <w:t>32</w:t>
      </w:r>
      <w:r>
        <w:rPr>
          <w:rFonts w:ascii="Arial Narrow" w:hAnsi="Arial Narrow"/>
          <w:b/>
        </w:rPr>
        <w:t xml:space="preserve"> ΚΑΛΑΜΑΤΑ</w:t>
      </w:r>
      <w:r>
        <w:rPr>
          <w:rFonts w:ascii="Arial Narrow" w:hAnsi="Arial Narrow"/>
          <w:b/>
        </w:rPr>
        <w:tab/>
      </w:r>
      <w:r w:rsidRPr="00D64D6F">
        <w:rPr>
          <w:rFonts w:ascii="Arial Narrow" w:hAnsi="Arial Narrow"/>
          <w:b/>
        </w:rPr>
        <w:t xml:space="preserve">           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lang w:val="en-US"/>
        </w:rPr>
        <w:t>MAIZONOS</w:t>
      </w:r>
      <w:r w:rsidRPr="00D64D6F">
        <w:rPr>
          <w:rFonts w:ascii="Arial Narrow" w:hAnsi="Arial Narrow"/>
          <w:b/>
        </w:rPr>
        <w:t xml:space="preserve"> 57</w:t>
      </w:r>
      <w:r>
        <w:rPr>
          <w:rFonts w:ascii="Arial Narrow" w:hAnsi="Arial Narrow"/>
          <w:b/>
        </w:rPr>
        <w:t xml:space="preserve"> – 241 32 </w:t>
      </w:r>
      <w:r>
        <w:rPr>
          <w:rFonts w:ascii="Arial Narrow" w:hAnsi="Arial Narrow"/>
          <w:b/>
          <w:lang w:val="en-US"/>
        </w:rPr>
        <w:t>KALAMATA</w:t>
      </w:r>
      <w:r>
        <w:rPr>
          <w:rFonts w:ascii="Arial Narrow" w:hAnsi="Arial Narrow"/>
          <w:b/>
        </w:rPr>
        <w:t xml:space="preserve"> 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ΤΗΛ. – ΦΑΞ (27210-)93433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</w:t>
      </w:r>
      <w:r>
        <w:rPr>
          <w:rFonts w:ascii="Arial Narrow" w:hAnsi="Arial Narrow"/>
          <w:b/>
          <w:lang w:val="en-US"/>
        </w:rPr>
        <w:t>TEL</w:t>
      </w:r>
      <w:r>
        <w:rPr>
          <w:rFonts w:ascii="Arial Narrow" w:hAnsi="Arial Narrow"/>
          <w:b/>
        </w:rPr>
        <w:t xml:space="preserve">.. – </w:t>
      </w:r>
      <w:r>
        <w:rPr>
          <w:rFonts w:ascii="Arial Narrow" w:hAnsi="Arial Narrow"/>
          <w:b/>
          <w:lang w:val="en-US"/>
        </w:rPr>
        <w:t>FAX</w:t>
      </w:r>
      <w:r>
        <w:rPr>
          <w:rFonts w:ascii="Arial Narrow" w:hAnsi="Arial Narrow"/>
          <w:b/>
        </w:rPr>
        <w:t xml:space="preserve"> (27210-) 93433 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</w:p>
    <w:p w:rsidR="00106F52" w:rsidRDefault="00106F52" w:rsidP="00106F5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ΜΕΛΟΣ ΤΗΣ ΕΛΛΗΝΙΚΗΣ ΟΜΟΣΠΟΝΔΙΑΣ ΚΑΛΑΘΟΣΦΑΙΡΙΣΗΣ (Ε.Ο.Κ.)</w:t>
      </w:r>
    </w:p>
    <w:p w:rsidR="00106F52" w:rsidRPr="00106F52" w:rsidRDefault="00106F52" w:rsidP="00106F52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  <w:lang w:val="de-DE"/>
        </w:rPr>
      </w:pPr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Website : </w:t>
      </w:r>
      <w:hyperlink r:id="rId6" w:history="1">
        <w:r w:rsidRPr="00106F52">
          <w:rPr>
            <w:rStyle w:val="-"/>
            <w:rFonts w:ascii="Arial Narrow" w:hAnsi="Arial Narrow"/>
            <w:b/>
            <w:sz w:val="24"/>
            <w:szCs w:val="24"/>
            <w:lang w:val="de-DE"/>
          </w:rPr>
          <w:t>www.ekaskenop.gr</w:t>
        </w:r>
      </w:hyperlink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/ </w:t>
      </w:r>
      <w:proofErr w:type="spellStart"/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>E-mail</w:t>
      </w:r>
      <w:proofErr w:type="spellEnd"/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: </w:t>
      </w:r>
      <w:hyperlink r:id="rId7" w:history="1">
        <w:r w:rsidRPr="00106F52">
          <w:rPr>
            <w:rStyle w:val="-"/>
            <w:rFonts w:ascii="Arial Narrow" w:hAnsi="Arial Narrow"/>
            <w:b/>
            <w:sz w:val="24"/>
            <w:szCs w:val="24"/>
            <w:lang w:val="de-DE"/>
          </w:rPr>
          <w:t>info@ekaskenop.gr</w:t>
        </w:r>
      </w:hyperlink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</w:t>
      </w:r>
    </w:p>
    <w:p w:rsidR="00106F52" w:rsidRPr="00106F52" w:rsidRDefault="00106F52" w:rsidP="00106F52">
      <w:pPr>
        <w:pBdr>
          <w:bottom w:val="thickThinSmallGap" w:sz="24" w:space="1" w:color="auto"/>
        </w:pBdr>
        <w:spacing w:after="0"/>
        <w:jc w:val="center"/>
        <w:rPr>
          <w:rFonts w:ascii="Arial Narrow" w:hAnsi="Arial Narrow"/>
          <w:b/>
          <w:sz w:val="24"/>
          <w:szCs w:val="24"/>
          <w:lang w:val="de-DE"/>
        </w:rPr>
      </w:pPr>
    </w:p>
    <w:p w:rsidR="00106F52" w:rsidRPr="00106F52" w:rsidRDefault="00106F52" w:rsidP="00106F52">
      <w:pPr>
        <w:tabs>
          <w:tab w:val="left" w:pos="1080"/>
          <w:tab w:val="left" w:pos="7920"/>
        </w:tabs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A93571" w:rsidRPr="000B6936" w:rsidRDefault="00A93571" w:rsidP="00A93571">
      <w:pPr>
        <w:tabs>
          <w:tab w:val="left" w:pos="1080"/>
          <w:tab w:val="left" w:pos="7920"/>
        </w:tabs>
        <w:spacing w:after="0"/>
        <w:rPr>
          <w:rFonts w:ascii="Book Antiqua" w:hAnsi="Book Antiqua" w:cstheme="minorHAnsi"/>
          <w:b/>
          <w:sz w:val="24"/>
          <w:szCs w:val="24"/>
        </w:rPr>
      </w:pPr>
      <w:r w:rsidRPr="00AD3759">
        <w:rPr>
          <w:rFonts w:ascii="Book Antiqua" w:hAnsi="Book Antiqua" w:cstheme="minorHAnsi"/>
          <w:b/>
          <w:sz w:val="24"/>
          <w:szCs w:val="24"/>
          <w:lang w:val="de-DE"/>
        </w:rPr>
        <w:t xml:space="preserve">      </w:t>
      </w:r>
      <w:proofErr w:type="spellStart"/>
      <w:r w:rsidRPr="000B6936">
        <w:rPr>
          <w:rFonts w:ascii="Book Antiqua" w:hAnsi="Book Antiqua" w:cstheme="minorHAnsi"/>
          <w:b/>
          <w:sz w:val="24"/>
          <w:szCs w:val="24"/>
        </w:rPr>
        <w:t>Αριθμ</w:t>
      </w:r>
      <w:proofErr w:type="spellEnd"/>
      <w:r w:rsidRPr="000B6936">
        <w:rPr>
          <w:rFonts w:ascii="Book Antiqua" w:hAnsi="Book Antiqua" w:cstheme="minorHAnsi"/>
          <w:b/>
          <w:sz w:val="24"/>
          <w:szCs w:val="24"/>
        </w:rPr>
        <w:t xml:space="preserve">. </w:t>
      </w:r>
      <w:proofErr w:type="spellStart"/>
      <w:r w:rsidRPr="000B6936">
        <w:rPr>
          <w:rFonts w:ascii="Book Antiqua" w:hAnsi="Book Antiqua" w:cstheme="minorHAnsi"/>
          <w:b/>
          <w:sz w:val="24"/>
          <w:szCs w:val="24"/>
        </w:rPr>
        <w:t>Πρωτ</w:t>
      </w:r>
      <w:proofErr w:type="spellEnd"/>
      <w:r w:rsidRPr="000B6936">
        <w:rPr>
          <w:rFonts w:ascii="Book Antiqua" w:hAnsi="Book Antiqua" w:cstheme="minorHAnsi"/>
          <w:b/>
          <w:sz w:val="24"/>
          <w:szCs w:val="24"/>
        </w:rPr>
        <w:t>.</w:t>
      </w:r>
      <w:r w:rsidR="00822FDB">
        <w:rPr>
          <w:rFonts w:ascii="Book Antiqua" w:hAnsi="Book Antiqua" w:cstheme="minorHAnsi"/>
          <w:b/>
          <w:sz w:val="24"/>
          <w:szCs w:val="24"/>
        </w:rPr>
        <w:t xml:space="preserve"> 353                                                                                          </w:t>
      </w:r>
      <w:r w:rsidRPr="000B6936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106F52" w:rsidRPr="000B6936">
        <w:rPr>
          <w:rFonts w:ascii="Book Antiqua" w:hAnsi="Book Antiqua" w:cstheme="minorHAnsi"/>
          <w:b/>
          <w:sz w:val="24"/>
          <w:szCs w:val="24"/>
        </w:rPr>
        <w:t>Καλαμάτα 08-09-2020</w:t>
      </w:r>
    </w:p>
    <w:p w:rsidR="00A93571" w:rsidRPr="000B6936" w:rsidRDefault="00A93571" w:rsidP="00A93571">
      <w:pPr>
        <w:tabs>
          <w:tab w:val="left" w:pos="1080"/>
          <w:tab w:val="left" w:pos="7920"/>
        </w:tabs>
        <w:spacing w:after="0"/>
        <w:rPr>
          <w:rFonts w:ascii="Book Antiqua" w:hAnsi="Book Antiqua" w:cstheme="minorHAnsi"/>
          <w:b/>
          <w:sz w:val="24"/>
          <w:szCs w:val="24"/>
        </w:rPr>
      </w:pPr>
    </w:p>
    <w:p w:rsidR="00822FDB" w:rsidRDefault="00A93571" w:rsidP="00A93571">
      <w:pPr>
        <w:tabs>
          <w:tab w:val="left" w:pos="1080"/>
          <w:tab w:val="left" w:pos="7920"/>
        </w:tabs>
        <w:spacing w:after="0"/>
        <w:rPr>
          <w:rFonts w:ascii="Book Antiqua" w:hAnsi="Book Antiqua" w:cstheme="minorHAnsi"/>
          <w:b/>
          <w:sz w:val="24"/>
          <w:szCs w:val="24"/>
        </w:rPr>
      </w:pPr>
      <w:r w:rsidRPr="000B6936">
        <w:rPr>
          <w:rFonts w:ascii="Book Antiqua" w:hAnsi="Book Antiqua" w:cstheme="minorHAnsi"/>
          <w:b/>
          <w:sz w:val="24"/>
          <w:szCs w:val="24"/>
        </w:rPr>
        <w:t xml:space="preserve">ΠΡΟΣ:  </w:t>
      </w:r>
      <w:r w:rsidR="00822FDB">
        <w:rPr>
          <w:rFonts w:ascii="Book Antiqua" w:hAnsi="Book Antiqua" w:cstheme="minorHAnsi"/>
          <w:b/>
          <w:sz w:val="24"/>
          <w:szCs w:val="24"/>
        </w:rPr>
        <w:t xml:space="preserve">   </w:t>
      </w:r>
      <w:r w:rsidRPr="000B6936">
        <w:rPr>
          <w:rFonts w:ascii="Book Antiqua" w:hAnsi="Book Antiqua" w:cstheme="minorHAnsi"/>
          <w:b/>
          <w:sz w:val="24"/>
          <w:szCs w:val="24"/>
        </w:rPr>
        <w:t xml:space="preserve">ΤΑ ΣΩΜΑΤΕΙΑ </w:t>
      </w:r>
    </w:p>
    <w:p w:rsidR="00A93571" w:rsidRPr="000B6936" w:rsidRDefault="00822FDB" w:rsidP="00A93571">
      <w:pPr>
        <w:tabs>
          <w:tab w:val="left" w:pos="1080"/>
          <w:tab w:val="left" w:pos="7920"/>
        </w:tabs>
        <w:spacing w:after="0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 xml:space="preserve">                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Ε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ΚΑ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Σ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ΚΕ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ΝΟ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Π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</w:p>
    <w:p w:rsidR="00A93571" w:rsidRPr="000B6936" w:rsidRDefault="00822FDB" w:rsidP="00A93571">
      <w:pPr>
        <w:tabs>
          <w:tab w:val="left" w:pos="1080"/>
          <w:tab w:val="left" w:pos="7920"/>
        </w:tabs>
        <w:spacing w:after="0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 xml:space="preserve">                  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 xml:space="preserve"> ΕΔΡΕΣ ΤΟΥΣ</w:t>
      </w:r>
    </w:p>
    <w:p w:rsidR="000B6936" w:rsidRPr="000B6936" w:rsidRDefault="000B6936" w:rsidP="00A93571">
      <w:pPr>
        <w:tabs>
          <w:tab w:val="left" w:pos="1080"/>
          <w:tab w:val="left" w:pos="7920"/>
        </w:tabs>
        <w:spacing w:after="0"/>
        <w:rPr>
          <w:rFonts w:ascii="Book Antiqua" w:hAnsi="Book Antiqua" w:cstheme="minorHAnsi"/>
          <w:b/>
          <w:sz w:val="24"/>
          <w:szCs w:val="24"/>
        </w:rPr>
      </w:pPr>
      <w:r w:rsidRPr="000B6936">
        <w:rPr>
          <w:rFonts w:ascii="Book Antiqua" w:hAnsi="Book Antiqua" w:cstheme="minorHAnsi"/>
          <w:b/>
          <w:sz w:val="24"/>
          <w:szCs w:val="24"/>
        </w:rPr>
        <w:t xml:space="preserve">             ------------</w:t>
      </w:r>
      <w:r>
        <w:rPr>
          <w:rFonts w:ascii="Book Antiqua" w:hAnsi="Book Antiqua" w:cstheme="minorHAnsi"/>
          <w:b/>
          <w:sz w:val="24"/>
          <w:szCs w:val="24"/>
        </w:rPr>
        <w:t>------------</w:t>
      </w:r>
      <w:r w:rsidR="00822FDB">
        <w:rPr>
          <w:rFonts w:ascii="Book Antiqua" w:hAnsi="Book Antiqua" w:cstheme="minorHAnsi"/>
          <w:b/>
          <w:sz w:val="24"/>
          <w:szCs w:val="24"/>
        </w:rPr>
        <w:t>-----</w:t>
      </w:r>
    </w:p>
    <w:p w:rsidR="00A93571" w:rsidRPr="000B6936" w:rsidRDefault="00A93571" w:rsidP="00A93571">
      <w:pPr>
        <w:tabs>
          <w:tab w:val="left" w:pos="1080"/>
          <w:tab w:val="left" w:pos="7920"/>
        </w:tabs>
        <w:spacing w:after="0"/>
        <w:rPr>
          <w:rFonts w:ascii="Book Antiqua" w:hAnsi="Book Antiqua" w:cstheme="minorHAnsi"/>
          <w:b/>
          <w:sz w:val="24"/>
          <w:szCs w:val="24"/>
        </w:rPr>
      </w:pPr>
    </w:p>
    <w:p w:rsidR="00A93571" w:rsidRPr="000B6936" w:rsidRDefault="00A93571" w:rsidP="00A93571">
      <w:pPr>
        <w:tabs>
          <w:tab w:val="left" w:pos="1080"/>
          <w:tab w:val="left" w:pos="7920"/>
        </w:tabs>
        <w:spacing w:after="0"/>
        <w:rPr>
          <w:rFonts w:ascii="Book Antiqua" w:hAnsi="Book Antiqua" w:cstheme="minorHAnsi"/>
          <w:b/>
          <w:sz w:val="24"/>
          <w:szCs w:val="24"/>
        </w:rPr>
      </w:pPr>
      <w:r w:rsidRPr="000B6936">
        <w:rPr>
          <w:rFonts w:ascii="Book Antiqua" w:hAnsi="Book Antiqua" w:cstheme="minorHAnsi"/>
          <w:b/>
          <w:sz w:val="24"/>
          <w:szCs w:val="24"/>
        </w:rPr>
        <w:t>Κύριε-ία Πρόεδρε</w:t>
      </w:r>
    </w:p>
    <w:p w:rsidR="00A93571" w:rsidRDefault="00A93571" w:rsidP="000B6936">
      <w:pPr>
        <w:tabs>
          <w:tab w:val="left" w:pos="1080"/>
          <w:tab w:val="left" w:pos="7920"/>
        </w:tabs>
        <w:spacing w:after="0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822FDB" w:rsidRPr="000B6936" w:rsidRDefault="00822FDB" w:rsidP="000B6936">
      <w:pPr>
        <w:tabs>
          <w:tab w:val="left" w:pos="1080"/>
          <w:tab w:val="left" w:pos="7920"/>
        </w:tabs>
        <w:spacing w:after="0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A93571" w:rsidRPr="000B6936" w:rsidRDefault="000B6936" w:rsidP="000B6936">
      <w:pPr>
        <w:tabs>
          <w:tab w:val="left" w:pos="1080"/>
          <w:tab w:val="left" w:pos="7920"/>
        </w:tabs>
        <w:spacing w:after="0"/>
        <w:jc w:val="both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        </w:t>
      </w:r>
      <w:r w:rsidR="00A93571" w:rsidRPr="000B6936">
        <w:rPr>
          <w:rFonts w:ascii="Book Antiqua" w:hAnsi="Book Antiqua" w:cstheme="minorHAnsi"/>
          <w:sz w:val="24"/>
          <w:szCs w:val="24"/>
        </w:rPr>
        <w:t xml:space="preserve">Σας κοινοποιούμε για ενημέρωσή σας, απόσπασμα από τις οδηγίες τις Υγειονομικής Επιστημονικής </w:t>
      </w:r>
      <w:r w:rsidRPr="000B6936">
        <w:rPr>
          <w:rFonts w:ascii="Book Antiqua" w:hAnsi="Book Antiqua" w:cstheme="minorHAnsi"/>
          <w:sz w:val="24"/>
          <w:szCs w:val="24"/>
        </w:rPr>
        <w:t>Επιτροπής</w:t>
      </w:r>
      <w:r w:rsidR="00A93571" w:rsidRPr="000B6936">
        <w:rPr>
          <w:rFonts w:ascii="Book Antiqua" w:hAnsi="Book Antiqua" w:cstheme="minorHAnsi"/>
          <w:sz w:val="24"/>
          <w:szCs w:val="24"/>
        </w:rPr>
        <w:t xml:space="preserve"> Γ</w:t>
      </w:r>
      <w:r>
        <w:rPr>
          <w:rFonts w:ascii="Book Antiqua" w:hAnsi="Book Antiqua" w:cstheme="minorHAnsi"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sz w:val="24"/>
          <w:szCs w:val="24"/>
        </w:rPr>
        <w:t>Γ</w:t>
      </w:r>
      <w:r>
        <w:rPr>
          <w:rFonts w:ascii="Book Antiqua" w:hAnsi="Book Antiqua" w:cstheme="minorHAnsi"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sz w:val="24"/>
          <w:szCs w:val="24"/>
        </w:rPr>
        <w:t>Α</w:t>
      </w:r>
      <w:r>
        <w:rPr>
          <w:rFonts w:ascii="Book Antiqua" w:hAnsi="Book Antiqua" w:cstheme="minorHAnsi"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sz w:val="24"/>
          <w:szCs w:val="24"/>
        </w:rPr>
        <w:t xml:space="preserve"> με θέμα 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΄΄ΔΙΑΔΙΑΚΑΣΙΑ ΓΙΑ ΤΗΝ ΕΙΔΟΔΟ ΣΤΗΝ ΑΘΛΗΤΙΚΗ ΕΓΚΑΤΑΣΤΑΣΗ΄΄.</w:t>
      </w:r>
    </w:p>
    <w:p w:rsidR="00106F52" w:rsidRPr="000B6936" w:rsidRDefault="00106F52" w:rsidP="000B6936">
      <w:pPr>
        <w:spacing w:after="0" w:line="300" w:lineRule="atLeast"/>
        <w:jc w:val="center"/>
        <w:rPr>
          <w:rFonts w:ascii="Book Antiqua" w:eastAsia="Times New Roman" w:hAnsi="Book Antiqua" w:cstheme="minorHAnsi"/>
          <w:b/>
          <w:bCs/>
          <w:sz w:val="24"/>
          <w:szCs w:val="24"/>
          <w:u w:val="single"/>
          <w:lang w:eastAsia="el-GR"/>
        </w:rPr>
      </w:pPr>
    </w:p>
    <w:p w:rsidR="00C43B06" w:rsidRPr="000B6936" w:rsidRDefault="00C43B06" w:rsidP="000B6936">
      <w:pPr>
        <w:spacing w:after="0" w:line="300" w:lineRule="atLeast"/>
        <w:ind w:left="709" w:hanging="709"/>
        <w:jc w:val="both"/>
        <w:rPr>
          <w:rFonts w:ascii="Book Antiqua" w:eastAsia="Times New Roman" w:hAnsi="Book Antiqua" w:cstheme="minorHAnsi"/>
          <w:sz w:val="24"/>
          <w:szCs w:val="24"/>
          <w:lang w:eastAsia="el-GR"/>
        </w:rPr>
      </w:pPr>
      <w:r w:rsidRPr="000B6936">
        <w:rPr>
          <w:rFonts w:ascii="Book Antiqua" w:eastAsia="Times New Roman" w:hAnsi="Book Antiqua" w:cstheme="minorHAnsi"/>
          <w:sz w:val="24"/>
          <w:szCs w:val="24"/>
          <w:lang w:eastAsia="el-GR"/>
        </w:rPr>
        <w:t>1.      Το προσωπικό όλων των εμπλεκομένων στη δι</w:t>
      </w:r>
      <w:r w:rsidR="000B6936">
        <w:rPr>
          <w:rFonts w:ascii="Book Antiqua" w:eastAsia="Times New Roman" w:hAnsi="Book Antiqua" w:cstheme="minorHAnsi"/>
          <w:sz w:val="24"/>
          <w:szCs w:val="24"/>
          <w:lang w:eastAsia="el-GR"/>
        </w:rPr>
        <w:t xml:space="preserve">οργάνωση των αθλητικών αγώνων ή </w:t>
      </w:r>
      <w:r w:rsidRPr="000B6936">
        <w:rPr>
          <w:rFonts w:ascii="Book Antiqua" w:eastAsia="Times New Roman" w:hAnsi="Book Antiqua" w:cstheme="minorHAnsi"/>
          <w:sz w:val="24"/>
          <w:szCs w:val="24"/>
          <w:lang w:eastAsia="el-GR"/>
        </w:rPr>
        <w:t>δραστηριοτήτων θα πρέπει να περιορίζεται στο απολύτως απαραίτητο για την ομαλή διεξαγωγή, σύμφωνα και με τις εκάστοτε ισχύουσες οδηγίες της ΓΓΑ και του ΕΟΔΥ.</w:t>
      </w:r>
    </w:p>
    <w:p w:rsidR="00676C72" w:rsidRDefault="00C43B06" w:rsidP="000B6936">
      <w:pPr>
        <w:spacing w:after="0" w:line="300" w:lineRule="atLeast"/>
        <w:ind w:left="567" w:hanging="567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 w:rsidRPr="000B6936">
        <w:rPr>
          <w:rFonts w:ascii="Book Antiqua" w:eastAsia="Times New Roman" w:hAnsi="Book Antiqua" w:cstheme="minorHAnsi"/>
          <w:sz w:val="24"/>
          <w:szCs w:val="24"/>
          <w:lang w:eastAsia="el-GR"/>
        </w:rPr>
        <w:t xml:space="preserve">2.      </w:t>
      </w:r>
      <w:r w:rsidRPr="000B6936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Κατά την είσοδο στην αθλητική εγκατάσταση θα γίνεται καταγραφή στον κατάλογο εισερχομένων – εξερχομένων που υπάρχει στην ιστοσελίδα της ΓΓΑ</w:t>
      </w:r>
      <w:r w:rsidR="00601B20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 </w:t>
      </w:r>
      <w:r w:rsidRPr="000B6936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 </w:t>
      </w:r>
      <w:hyperlink r:id="rId8" w:history="1">
        <w:r w:rsidRPr="000B6936">
          <w:rPr>
            <w:rFonts w:ascii="Book Antiqua" w:eastAsia="Times New Roman" w:hAnsi="Book Antiqua" w:cstheme="minorHAnsi"/>
            <w:b/>
            <w:color w:val="0000FF"/>
            <w:sz w:val="24"/>
            <w:szCs w:val="24"/>
            <w:u w:val="single"/>
            <w:lang w:eastAsia="el-GR"/>
          </w:rPr>
          <w:t>https://gga.gov.gr/images/log_sheet_v8.pdf</w:t>
        </w:r>
      </w:hyperlink>
      <w:r w:rsidRPr="000B6936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. </w:t>
      </w:r>
    </w:p>
    <w:p w:rsidR="00C43B06" w:rsidRPr="000B6936" w:rsidRDefault="00676C72" w:rsidP="000B6936">
      <w:pPr>
        <w:spacing w:after="0" w:line="300" w:lineRule="atLeast"/>
        <w:ind w:left="567" w:hanging="567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 w:cstheme="minorHAnsi"/>
          <w:sz w:val="24"/>
          <w:szCs w:val="24"/>
          <w:lang w:eastAsia="el-GR"/>
        </w:rPr>
        <w:t xml:space="preserve">          </w:t>
      </w:r>
      <w:r w:rsidR="00C43B06" w:rsidRPr="000B6936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Η θερμομέτρηση στην είσοδο είναι προαιρετική. Ο εισερχόμενος θα υπογράφει στον κατάλογο</w:t>
      </w:r>
      <w:r w:rsidR="00601B20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,</w:t>
      </w:r>
      <w:r w:rsidR="00C43B06" w:rsidRPr="000B6936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 δηλώνοντας έτσι υπεύθυνα</w:t>
      </w:r>
      <w:r w:rsidR="00601B20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,</w:t>
      </w:r>
      <w:r w:rsidR="00C43B06" w:rsidRPr="000B6936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 ότι τη συγκεκριμένη ημέρα δεν έχει κανένα από τα συμπτώματα του ιού. Ο κατάλογος θα αρχειοθετείται, καθημερινά, με μέριμνα του υπευθύνου της αθλητικής εγκατάστασης και θα φυλάσσεται για 14 ημέρες, προκειμένου να διευκολυνθεί πιθανή αναγκαία </w:t>
      </w:r>
      <w:proofErr w:type="spellStart"/>
      <w:r w:rsidR="00C43B06" w:rsidRPr="000B6936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ιχνηλάτηση</w:t>
      </w:r>
      <w:proofErr w:type="spellEnd"/>
      <w:r w:rsidR="00C43B06" w:rsidRPr="000B6936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. </w:t>
      </w:r>
    </w:p>
    <w:p w:rsidR="00C43B06" w:rsidRPr="000B6936" w:rsidRDefault="00C43B06" w:rsidP="000B6936">
      <w:pPr>
        <w:spacing w:after="0" w:line="300" w:lineRule="atLeast"/>
        <w:ind w:left="567" w:hanging="567"/>
        <w:jc w:val="both"/>
        <w:rPr>
          <w:rFonts w:ascii="Book Antiqua" w:eastAsia="Times New Roman" w:hAnsi="Book Antiqua" w:cstheme="minorHAnsi"/>
          <w:sz w:val="24"/>
          <w:szCs w:val="24"/>
          <w:lang w:eastAsia="el-GR"/>
        </w:rPr>
      </w:pPr>
      <w:r w:rsidRPr="000B6936">
        <w:rPr>
          <w:rFonts w:ascii="Book Antiqua" w:eastAsia="Times New Roman" w:hAnsi="Book Antiqua" w:cstheme="minorHAnsi"/>
          <w:sz w:val="24"/>
          <w:szCs w:val="24"/>
          <w:lang w:eastAsia="el-GR"/>
        </w:rPr>
        <w:t>3.      Σε περίπτωση που οποιοδήποτε άτομο αναφέρει συμπτώματα πυρετού, βήχα, δύσπνοιας, μυαλγίας, διάρροιας, πονόλαιμου, ανοσμίας ή υπέρμετρης κόπωσης, δε θα του επιτρέπεται η είσοδος στην αθλητική εγκατάσταση και θα του δίνονται συστάσεις επικοινωνίας με τον Ιατρό του Συλλόγου ή της Ομάδας του ή με τον ΕΟΔΥ εφόσον αφορά άλλο προσωπικό.</w:t>
      </w:r>
    </w:p>
    <w:p w:rsidR="00601B20" w:rsidRDefault="00C43B06" w:rsidP="00601B20">
      <w:pPr>
        <w:spacing w:after="0" w:line="300" w:lineRule="atLeast"/>
        <w:ind w:left="426" w:hanging="426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 w:rsidRPr="000B6936">
        <w:rPr>
          <w:rFonts w:ascii="Book Antiqua" w:eastAsia="Times New Roman" w:hAnsi="Book Antiqua" w:cstheme="minorHAnsi"/>
          <w:sz w:val="24"/>
          <w:szCs w:val="24"/>
          <w:lang w:eastAsia="el-GR"/>
        </w:rPr>
        <w:t>4</w:t>
      </w:r>
      <w:r w:rsidRPr="000B6936">
        <w:rPr>
          <w:rFonts w:ascii="Book Antiqua" w:eastAsia="Times New Roman" w:hAnsi="Book Antiqua" w:cstheme="minorHAnsi"/>
          <w:b/>
          <w:sz w:val="24"/>
          <w:szCs w:val="24"/>
          <w:lang w:eastAsia="el-GR"/>
        </w:rPr>
        <w:t xml:space="preserve">.      </w:t>
      </w:r>
      <w:r w:rsidRPr="000B6936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Η είσοδος στην εγκατάσταση θα πρέπει να γίνεται από όλους </w:t>
      </w:r>
      <w:r w:rsidRPr="000B6936">
        <w:rPr>
          <w:rFonts w:ascii="Book Antiqua" w:eastAsia="Times New Roman" w:hAnsi="Book Antiqua" w:cstheme="minorHAnsi"/>
          <w:b/>
          <w:bCs/>
          <w:sz w:val="24"/>
          <w:szCs w:val="24"/>
          <w:u w:val="single"/>
          <w:lang w:eastAsia="el-GR"/>
        </w:rPr>
        <w:t>φορώντας μάσκα</w:t>
      </w:r>
      <w:r w:rsidRPr="000B6936">
        <w:rPr>
          <w:rFonts w:ascii="Book Antiqua" w:eastAsia="Times New Roman" w:hAnsi="Book Antiqua" w:cstheme="minorHAnsi"/>
          <w:sz w:val="24"/>
          <w:szCs w:val="24"/>
          <w:lang w:eastAsia="el-GR"/>
        </w:rPr>
        <w:t xml:space="preserve">. Προτείνεται να υπάρχουν στην εγκατάσταση διαθέσιμες μάσκες μιας χρήσης, για χορήγηση, σε περίπτωση που χρειαστεί. </w:t>
      </w:r>
      <w:r w:rsidR="000B6936" w:rsidRPr="000B6936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Δεν είναι υποχρεωτική πλέον η προσκόμιση ιατρικής βεβαίωσης.</w:t>
      </w:r>
    </w:p>
    <w:p w:rsidR="00601B20" w:rsidRPr="00601B20" w:rsidRDefault="00601B20" w:rsidP="00601B20">
      <w:pPr>
        <w:spacing w:after="0" w:line="300" w:lineRule="atLeast"/>
        <w:ind w:left="426" w:hanging="426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</w:p>
    <w:p w:rsidR="00822FDB" w:rsidRPr="00822FDB" w:rsidRDefault="00822FDB" w:rsidP="00822FDB">
      <w:pPr>
        <w:tabs>
          <w:tab w:val="left" w:pos="1846"/>
        </w:tabs>
        <w:ind w:right="142"/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822FDB">
        <w:rPr>
          <w:rFonts w:ascii="Book Antiqua" w:eastAsia="Times New Roman" w:hAnsi="Book Antiqua" w:cstheme="minorHAnsi"/>
          <w:b/>
          <w:sz w:val="24"/>
          <w:szCs w:val="24"/>
          <w:lang w:eastAsia="el-GR"/>
        </w:rPr>
        <w:t xml:space="preserve">       </w:t>
      </w:r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Επίσης σας υπενθυμίζουμε</w:t>
      </w:r>
      <w:r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 ότι, </w:t>
      </w:r>
      <w:r>
        <w:rPr>
          <w:rFonts w:ascii="Book Antiqua" w:hAnsi="Book Antiqua" w:cs="Arial"/>
          <w:b/>
          <w:sz w:val="24"/>
          <w:szCs w:val="24"/>
          <w:u w:val="single"/>
        </w:rPr>
        <w:t>για την τηλεοπτική κάλυψη των αγώνων και τους  εκπρόσωπους  των Μ</w:t>
      </w:r>
      <w:r w:rsidRPr="00822FDB">
        <w:rPr>
          <w:rFonts w:ascii="Book Antiqua" w:hAnsi="Book Antiqua" w:cs="Arial"/>
          <w:b/>
          <w:sz w:val="24"/>
          <w:szCs w:val="24"/>
          <w:u w:val="single"/>
        </w:rPr>
        <w:t>.</w:t>
      </w:r>
      <w:r>
        <w:rPr>
          <w:rFonts w:ascii="Book Antiqua" w:hAnsi="Book Antiqua" w:cs="Arial"/>
          <w:b/>
          <w:sz w:val="24"/>
          <w:szCs w:val="24"/>
          <w:u w:val="single"/>
        </w:rPr>
        <w:t>Μ.Ε.</w:t>
      </w:r>
      <w:r w:rsidRPr="00822FDB">
        <w:rPr>
          <w:rFonts w:ascii="Book Antiqua" w:hAnsi="Book Antiqua" w:cs="Arial"/>
          <w:b/>
          <w:sz w:val="24"/>
          <w:szCs w:val="24"/>
          <w:u w:val="single"/>
        </w:rPr>
        <w:t xml:space="preserve"> (</w:t>
      </w:r>
      <w:r>
        <w:rPr>
          <w:rFonts w:ascii="Book Antiqua" w:hAnsi="Book Antiqua" w:cs="Arial"/>
          <w:b/>
          <w:sz w:val="24"/>
          <w:szCs w:val="24"/>
          <w:u w:val="single"/>
        </w:rPr>
        <w:t>Γραπτό και Ηλεκτρονικό Τύπο)</w:t>
      </w:r>
      <w:r w:rsidR="00B47B06">
        <w:rPr>
          <w:rFonts w:ascii="Book Antiqua" w:hAnsi="Book Antiqua" w:cs="Arial"/>
          <w:b/>
          <w:sz w:val="24"/>
          <w:szCs w:val="24"/>
          <w:u w:val="single"/>
        </w:rPr>
        <w:t>,</w:t>
      </w:r>
      <w:r>
        <w:rPr>
          <w:rFonts w:ascii="Book Antiqua" w:hAnsi="Book Antiqua" w:cs="Arial"/>
          <w:b/>
          <w:sz w:val="24"/>
          <w:szCs w:val="24"/>
          <w:u w:val="single"/>
        </w:rPr>
        <w:t xml:space="preserve"> απαιτείται η έγγραφη άδεια εισόδου στις αθλητικές εγκαταστάσεις, από την Ε.ΚΑ.Σ.ΚΕ.ΝΟ.Π., λόγω των αυξημένων μέτρων προστασίας που μας επιβάλει ο </w:t>
      </w:r>
      <w:r>
        <w:rPr>
          <w:rFonts w:ascii="Book Antiqua" w:hAnsi="Book Antiqua" w:cs="Arial"/>
          <w:b/>
          <w:sz w:val="24"/>
          <w:szCs w:val="24"/>
          <w:u w:val="single"/>
          <w:lang w:val="de-DE"/>
        </w:rPr>
        <w:t>COVID</w:t>
      </w:r>
      <w:r w:rsidRPr="00822FDB">
        <w:rPr>
          <w:rFonts w:ascii="Book Antiqua" w:hAnsi="Book Antiqua" w:cs="Arial"/>
          <w:b/>
          <w:sz w:val="24"/>
          <w:szCs w:val="24"/>
          <w:u w:val="single"/>
        </w:rPr>
        <w:t>-19</w:t>
      </w:r>
      <w:r>
        <w:rPr>
          <w:rFonts w:ascii="Book Antiqua" w:hAnsi="Book Antiqua" w:cs="Arial"/>
          <w:b/>
          <w:sz w:val="24"/>
          <w:szCs w:val="24"/>
          <w:u w:val="single"/>
        </w:rPr>
        <w:t>.</w:t>
      </w:r>
    </w:p>
    <w:p w:rsidR="00822FDB" w:rsidRDefault="00822FDB" w:rsidP="00822FDB">
      <w:pPr>
        <w:tabs>
          <w:tab w:val="left" w:pos="1846"/>
        </w:tabs>
        <w:ind w:right="142"/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822FDB" w:rsidRDefault="00822FDB" w:rsidP="00822FDB">
      <w:pPr>
        <w:tabs>
          <w:tab w:val="left" w:pos="1846"/>
        </w:tabs>
        <w:ind w:right="142"/>
        <w:jc w:val="center"/>
        <w:rPr>
          <w:rFonts w:ascii="Book Antiqua" w:hAnsi="Book Antiqua" w:cs="Arial"/>
          <w:b/>
          <w:sz w:val="24"/>
          <w:szCs w:val="24"/>
        </w:rPr>
      </w:pPr>
      <w:r w:rsidRPr="00822FDB">
        <w:rPr>
          <w:rFonts w:ascii="Book Antiqua" w:hAnsi="Book Antiqua" w:cs="Arial"/>
          <w:b/>
          <w:sz w:val="24"/>
          <w:szCs w:val="24"/>
        </w:rPr>
        <w:t>-//-</w:t>
      </w:r>
    </w:p>
    <w:p w:rsidR="00822FDB" w:rsidRPr="00822FDB" w:rsidRDefault="00822FDB" w:rsidP="00822FDB">
      <w:pPr>
        <w:tabs>
          <w:tab w:val="left" w:pos="1846"/>
        </w:tabs>
        <w:ind w:right="142"/>
        <w:jc w:val="center"/>
        <w:rPr>
          <w:rFonts w:ascii="Book Antiqua" w:hAnsi="Book Antiqua" w:cs="Arial"/>
          <w:b/>
          <w:sz w:val="24"/>
          <w:szCs w:val="24"/>
        </w:rPr>
      </w:pPr>
    </w:p>
    <w:p w:rsidR="00822FDB" w:rsidRPr="00822FDB" w:rsidRDefault="00822FDB" w:rsidP="00822FDB">
      <w:pPr>
        <w:tabs>
          <w:tab w:val="left" w:pos="1846"/>
        </w:tabs>
        <w:ind w:right="142"/>
        <w:jc w:val="center"/>
        <w:rPr>
          <w:rFonts w:ascii="Book Antiqua" w:hAnsi="Book Antiqua" w:cs="Arial"/>
          <w:b/>
          <w:sz w:val="24"/>
          <w:szCs w:val="24"/>
        </w:rPr>
      </w:pPr>
      <w:r w:rsidRPr="00822FDB">
        <w:rPr>
          <w:rFonts w:ascii="Book Antiqua" w:hAnsi="Book Antiqua" w:cs="Arial"/>
          <w:b/>
          <w:sz w:val="24"/>
          <w:szCs w:val="24"/>
        </w:rPr>
        <w:lastRenderedPageBreak/>
        <w:t>-2-</w:t>
      </w:r>
    </w:p>
    <w:p w:rsidR="00822FDB" w:rsidRDefault="00822FDB" w:rsidP="00822FDB">
      <w:pPr>
        <w:tabs>
          <w:tab w:val="left" w:pos="1846"/>
        </w:tabs>
        <w:spacing w:after="0"/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822FDB" w:rsidRDefault="00822FDB" w:rsidP="00822FDB">
      <w:pPr>
        <w:tabs>
          <w:tab w:val="left" w:pos="1846"/>
        </w:tabs>
        <w:spacing w:after="0"/>
        <w:jc w:val="both"/>
        <w:rPr>
          <w:rFonts w:ascii="Book Antiqua" w:hAnsi="Book Antiqua" w:cs="Arial"/>
          <w:b/>
          <w:sz w:val="24"/>
          <w:szCs w:val="24"/>
          <w:u w:val="single"/>
        </w:rPr>
      </w:pPr>
      <w:r>
        <w:rPr>
          <w:rFonts w:ascii="Book Antiqua" w:hAnsi="Book Antiqua" w:cs="Arial"/>
          <w:b/>
          <w:sz w:val="24"/>
          <w:szCs w:val="24"/>
          <w:u w:val="single"/>
        </w:rPr>
        <w:t>Επισυναπτόμενο 1:</w:t>
      </w:r>
    </w:p>
    <w:p w:rsidR="00676C72" w:rsidRDefault="00822FDB" w:rsidP="00822FDB">
      <w:pPr>
        <w:tabs>
          <w:tab w:val="left" w:pos="1846"/>
        </w:tabs>
        <w:spacing w:after="0"/>
        <w:jc w:val="both"/>
        <w:rPr>
          <w:rFonts w:ascii="Book Antiqua" w:hAnsi="Book Antiqua" w:cs="Arial"/>
          <w:b/>
          <w:sz w:val="24"/>
          <w:szCs w:val="24"/>
          <w:u w:val="single"/>
        </w:rPr>
      </w:pPr>
      <w:r>
        <w:rPr>
          <w:rFonts w:ascii="Book Antiqua" w:hAnsi="Book Antiqua" w:cs="Arial"/>
          <w:b/>
          <w:sz w:val="24"/>
          <w:szCs w:val="24"/>
          <w:u w:val="single"/>
        </w:rPr>
        <w:t>1)Κατάλογος εισερχομένων – εξερχομένων στην  Αθλητική Εγκατάσταση.</w:t>
      </w:r>
    </w:p>
    <w:p w:rsidR="00822FDB" w:rsidRPr="00822FDB" w:rsidRDefault="00822FDB" w:rsidP="00822FDB">
      <w:pPr>
        <w:tabs>
          <w:tab w:val="left" w:pos="1846"/>
        </w:tabs>
        <w:spacing w:after="0"/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676C72" w:rsidRDefault="00676C72" w:rsidP="000B6936">
      <w:pPr>
        <w:spacing w:after="0" w:line="300" w:lineRule="atLeast"/>
        <w:ind w:left="426" w:hanging="426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Κοινοποίηση:</w:t>
      </w:r>
    </w:p>
    <w:p w:rsidR="00AD3759" w:rsidRDefault="00676C72" w:rsidP="000B6936">
      <w:pPr>
        <w:spacing w:after="0" w:line="300" w:lineRule="atLeast"/>
        <w:ind w:left="426" w:hanging="426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1)</w:t>
      </w:r>
      <w:r w:rsidR="00AD3759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Ο.Ν.Α. Δήμων Μεσσηνίας – Αρκαδίας - Λακωνίας</w:t>
      </w:r>
    </w:p>
    <w:p w:rsidR="00676C72" w:rsidRDefault="00AD3759" w:rsidP="000B6936">
      <w:pPr>
        <w:spacing w:after="0" w:line="300" w:lineRule="atLeast"/>
        <w:ind w:left="426" w:hanging="426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2)</w:t>
      </w:r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Σύνδεσμο Διαιτητών</w:t>
      </w:r>
    </w:p>
    <w:p w:rsidR="00676C72" w:rsidRDefault="00AD3759" w:rsidP="000B6936">
      <w:pPr>
        <w:spacing w:after="0" w:line="300" w:lineRule="atLeast"/>
        <w:ind w:left="426" w:hanging="426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3</w:t>
      </w:r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)Σύνδεσμο Μελών </w:t>
      </w:r>
      <w:proofErr w:type="spellStart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Γραμ</w:t>
      </w:r>
      <w:proofErr w:type="spellEnd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/</w:t>
      </w:r>
      <w:proofErr w:type="spellStart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κής</w:t>
      </w:r>
      <w:proofErr w:type="spellEnd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Υποστ</w:t>
      </w:r>
      <w:proofErr w:type="spellEnd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/</w:t>
      </w:r>
      <w:proofErr w:type="spellStart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ξης</w:t>
      </w:r>
      <w:proofErr w:type="spellEnd"/>
    </w:p>
    <w:p w:rsidR="00676C72" w:rsidRPr="000B6936" w:rsidRDefault="00AD3759" w:rsidP="000B6936">
      <w:pPr>
        <w:spacing w:after="0" w:line="300" w:lineRule="atLeast"/>
        <w:ind w:left="426" w:hanging="426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4</w:t>
      </w:r>
      <w:bookmarkStart w:id="0" w:name="_GoBack"/>
      <w:bookmarkEnd w:id="0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)Μ.Μ.Ε.</w:t>
      </w:r>
    </w:p>
    <w:p w:rsidR="00FD384C" w:rsidRPr="00FD384C" w:rsidRDefault="00FD384C" w:rsidP="000B6936">
      <w:pPr>
        <w:jc w:val="center"/>
        <w:rPr>
          <w:rFonts w:ascii="Book Antiqua" w:hAnsi="Book Antiqua" w:cs="Arial"/>
          <w:b/>
          <w:sz w:val="4"/>
          <w:szCs w:val="4"/>
        </w:rPr>
      </w:pPr>
    </w:p>
    <w:p w:rsidR="000B6936" w:rsidRPr="003B04E4" w:rsidRDefault="000B6936" w:rsidP="000B6936">
      <w:pPr>
        <w:jc w:val="center"/>
        <w:rPr>
          <w:rFonts w:ascii="Book Antiqua" w:hAnsi="Book Antiqua" w:cs="Arial"/>
          <w:b/>
          <w:sz w:val="24"/>
          <w:szCs w:val="24"/>
        </w:rPr>
      </w:pPr>
      <w:r w:rsidRPr="003B04E4">
        <w:rPr>
          <w:rFonts w:ascii="Book Antiqua" w:hAnsi="Book Antiqua" w:cs="Arial"/>
          <w:b/>
          <w:sz w:val="24"/>
          <w:szCs w:val="24"/>
        </w:rPr>
        <w:t>Με αθλητικούς χαιρετισμούς</w:t>
      </w:r>
    </w:p>
    <w:p w:rsidR="000B6936" w:rsidRDefault="000B6936" w:rsidP="000B6936">
      <w:pPr>
        <w:jc w:val="center"/>
        <w:rPr>
          <w:rFonts w:ascii="Book Antiqua" w:hAnsi="Book Antiqua" w:cs="Arial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8890</wp:posOffset>
            </wp:positionV>
            <wp:extent cx="1590675" cy="1600200"/>
            <wp:effectExtent l="76200" t="76200" r="85725" b="76200"/>
            <wp:wrapNone/>
            <wp:docPr id="9" name="Εικόνα 9" descr="ΣΦΡΑΓ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ΦΡΑΓΙΔ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8304"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936" w:rsidRPr="003B04E4" w:rsidRDefault="000B6936" w:rsidP="000B6936">
      <w:pPr>
        <w:rPr>
          <w:rFonts w:ascii="Book Antiqua" w:hAnsi="Book Antiqua" w:cs="Arial"/>
          <w:b/>
          <w:sz w:val="24"/>
          <w:szCs w:val="24"/>
        </w:rPr>
      </w:pPr>
      <w:r w:rsidRPr="003B04E4">
        <w:rPr>
          <w:b/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172720</wp:posOffset>
            </wp:positionV>
            <wp:extent cx="1988820" cy="666750"/>
            <wp:effectExtent l="0" t="0" r="0" b="0"/>
            <wp:wrapNone/>
            <wp:docPr id="8" name="Εικόνα 8" descr="ΚΟΥΚΑΚΗΣ ΣΤΑΥΡΟΣ ΥΠΟΓΡΑΦ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ΟΥΚΑΚΗΣ ΣΤΑΥΡΟΣ ΥΠΟΓΡΑΦ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102870</wp:posOffset>
            </wp:positionV>
            <wp:extent cx="2076450" cy="1125220"/>
            <wp:effectExtent l="0" t="0" r="0" b="0"/>
            <wp:wrapNone/>
            <wp:docPr id="7" name="Εικόνα 7" descr="ΜΑΚΑΡΟΥΝΗΣ ΑΘΑΝΑΣΙΟΣ ΥΠΟΓΡΑΦ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ΜΑΚΑΡΟΥΝΗΣ ΑΘΑΝΑΣΙΟΣ ΥΠΟΓΡΑΦΗ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sz w:val="24"/>
          <w:szCs w:val="24"/>
        </w:rPr>
        <w:t xml:space="preserve">                                  </w:t>
      </w:r>
      <w:r w:rsidRPr="003B04E4">
        <w:rPr>
          <w:rFonts w:ascii="Book Antiqua" w:hAnsi="Book Antiqua" w:cs="Arial"/>
          <w:b/>
          <w:sz w:val="24"/>
          <w:szCs w:val="24"/>
        </w:rPr>
        <w:t>Ο ΠΡΟΕΔΡΟΣ                                               Ο Γ. ΓΡΑΜΜΑΤΕΑΣ</w:t>
      </w:r>
    </w:p>
    <w:p w:rsidR="000B6936" w:rsidRPr="003B04E4" w:rsidRDefault="000B6936" w:rsidP="000B6936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0B6936" w:rsidRPr="003B04E4" w:rsidRDefault="000B6936" w:rsidP="000B6936">
      <w:pPr>
        <w:rPr>
          <w:rFonts w:ascii="Book Antiqua" w:hAnsi="Book Antiqua" w:cs="Arial"/>
          <w:b/>
          <w:sz w:val="24"/>
          <w:szCs w:val="24"/>
        </w:rPr>
      </w:pPr>
    </w:p>
    <w:p w:rsidR="000B6936" w:rsidRDefault="000B6936" w:rsidP="000B6936">
      <w:pPr>
        <w:rPr>
          <w:rFonts w:ascii="Book Antiqua" w:hAnsi="Book Antiqua" w:cs="Arial"/>
          <w:b/>
          <w:sz w:val="24"/>
          <w:szCs w:val="24"/>
        </w:rPr>
      </w:pPr>
      <w:r w:rsidRPr="003B04E4">
        <w:rPr>
          <w:rFonts w:ascii="Book Antiqua" w:hAnsi="Book Antiqua" w:cs="Arial"/>
          <w:b/>
          <w:sz w:val="24"/>
          <w:szCs w:val="24"/>
        </w:rPr>
        <w:t xml:space="preserve">                               ΣΤ. ΚΟΥΚΑΚΗΣ                            </w:t>
      </w:r>
      <w:r>
        <w:rPr>
          <w:rFonts w:ascii="Book Antiqua" w:hAnsi="Book Antiqua" w:cs="Arial"/>
          <w:b/>
          <w:sz w:val="24"/>
          <w:szCs w:val="24"/>
        </w:rPr>
        <w:t xml:space="preserve">                  ΑΘ. ΜΑΚΑΡΟΥΝΗΣ</w:t>
      </w:r>
    </w:p>
    <w:p w:rsidR="00822FDB" w:rsidRDefault="00822FDB" w:rsidP="000B6936">
      <w:pPr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0B6936">
      <w:pPr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Pr="008402AD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822FDB">
      <w:pPr>
        <w:tabs>
          <w:tab w:val="left" w:pos="1080"/>
          <w:tab w:val="left" w:pos="7920"/>
        </w:tabs>
        <w:jc w:val="center"/>
        <w:rPr>
          <w:rFonts w:ascii="Calibri" w:hAnsi="Calibri" w:cs="Calibri"/>
          <w:b/>
        </w:rPr>
      </w:pPr>
    </w:p>
    <w:p w:rsidR="00822FDB" w:rsidRPr="0072390A" w:rsidRDefault="00822FDB" w:rsidP="00822FDB">
      <w:pPr>
        <w:tabs>
          <w:tab w:val="left" w:pos="1080"/>
          <w:tab w:val="left" w:pos="79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Χορηγός 2020-2021</w:t>
      </w:r>
    </w:p>
    <w:p w:rsidR="00822FDB" w:rsidRPr="005C3B81" w:rsidRDefault="00822FDB" w:rsidP="00822FDB">
      <w:pPr>
        <w:jc w:val="center"/>
        <w:rPr>
          <w:sz w:val="24"/>
        </w:rPr>
      </w:pPr>
      <w:r w:rsidRPr="00327556">
        <w:rPr>
          <w:noProof/>
          <w:sz w:val="24"/>
          <w:lang w:eastAsia="el-GR"/>
        </w:rPr>
        <w:drawing>
          <wp:inline distT="0" distB="0" distL="0" distR="0">
            <wp:extent cx="1600200" cy="638175"/>
            <wp:effectExtent l="0" t="0" r="0" b="9525"/>
            <wp:docPr id="10" name="Εικόνα 10" descr="mo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lt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DB" w:rsidRDefault="00822FDB" w:rsidP="000B6936">
      <w:pPr>
        <w:rPr>
          <w:rFonts w:ascii="Book Antiqua" w:hAnsi="Book Antiqua" w:cs="Arial"/>
          <w:b/>
          <w:sz w:val="24"/>
          <w:szCs w:val="24"/>
        </w:rPr>
      </w:pPr>
    </w:p>
    <w:sectPr w:rsidR="00822FDB" w:rsidSect="00A93571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02E51"/>
    <w:multiLevelType w:val="multilevel"/>
    <w:tmpl w:val="3BDC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413C3"/>
    <w:multiLevelType w:val="multilevel"/>
    <w:tmpl w:val="8736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D7"/>
    <w:rsid w:val="000B6936"/>
    <w:rsid w:val="00106F52"/>
    <w:rsid w:val="00340A83"/>
    <w:rsid w:val="003828D7"/>
    <w:rsid w:val="00601B20"/>
    <w:rsid w:val="00676C72"/>
    <w:rsid w:val="00822FDB"/>
    <w:rsid w:val="00944094"/>
    <w:rsid w:val="00A93571"/>
    <w:rsid w:val="00AD3759"/>
    <w:rsid w:val="00B47B06"/>
    <w:rsid w:val="00B80C1E"/>
    <w:rsid w:val="00C43B06"/>
    <w:rsid w:val="00E26BE5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AB60"/>
  <w15:chartTrackingRefBased/>
  <w15:docId w15:val="{5B345F8A-FD97-4ADC-9AAE-CFBB46C9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43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43B0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breadcrumbs">
    <w:name w:val="breadcrumbs"/>
    <w:basedOn w:val="a0"/>
    <w:rsid w:val="00C43B06"/>
  </w:style>
  <w:style w:type="character" w:styleId="a3">
    <w:name w:val="Strong"/>
    <w:basedOn w:val="a0"/>
    <w:uiPriority w:val="22"/>
    <w:qFormat/>
    <w:rsid w:val="00C43B06"/>
    <w:rPr>
      <w:b/>
      <w:bCs/>
    </w:rPr>
  </w:style>
  <w:style w:type="character" w:styleId="-">
    <w:name w:val="Hyperlink"/>
    <w:basedOn w:val="a0"/>
    <w:unhideWhenUsed/>
    <w:rsid w:val="00C43B06"/>
    <w:rPr>
      <w:color w:val="0000FF"/>
      <w:u w:val="single"/>
    </w:rPr>
  </w:style>
  <w:style w:type="paragraph" w:customStyle="1" w:styleId="bodya">
    <w:name w:val="bodya"/>
    <w:basedOn w:val="a"/>
    <w:rsid w:val="00C4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yperlink0">
    <w:name w:val="hyperlink0"/>
    <w:basedOn w:val="a0"/>
    <w:rsid w:val="00C43B06"/>
  </w:style>
  <w:style w:type="character" w:customStyle="1" w:styleId="hyperlink1">
    <w:name w:val="hyperlink1"/>
    <w:basedOn w:val="a0"/>
    <w:rsid w:val="00C43B06"/>
  </w:style>
  <w:style w:type="paragraph" w:customStyle="1" w:styleId="default">
    <w:name w:val="default"/>
    <w:basedOn w:val="a"/>
    <w:rsid w:val="00C4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4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a.gov.gr/images/log_sheet_v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kaskenop.gr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askenop.g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12</cp:revision>
  <cp:lastPrinted>2020-09-08T09:41:00Z</cp:lastPrinted>
  <dcterms:created xsi:type="dcterms:W3CDTF">2020-08-24T10:03:00Z</dcterms:created>
  <dcterms:modified xsi:type="dcterms:W3CDTF">2020-09-08T10:40:00Z</dcterms:modified>
</cp:coreProperties>
</file>